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72625" w:rsidRDefault="00C57479" w:rsidP="00772625">
      <w:pPr>
        <w:spacing w:line="0" w:lineRule="atLeast"/>
        <w:ind w:firstLineChars="200" w:firstLine="405"/>
        <w:rPr>
          <w:rFonts w:ascii="ＭＳ 明朝" w:eastAsia="ＭＳ 明朝" w:hAnsi="ＭＳ 明朝"/>
          <w:sz w:val="22"/>
        </w:rPr>
      </w:pPr>
      <w:r w:rsidRPr="005E2AB7">
        <w:rPr>
          <w:rFonts w:ascii="ＭＳ 明朝" w:eastAsia="ＭＳ 明朝" w:hAnsi="ＭＳ 明朝" w:hint="eastAsia"/>
          <w:sz w:val="22"/>
        </w:rPr>
        <w:t>テーマ「精神障がい者や家族が安心して暮らせるために」～居場所「ほっとカフェ」の活動をとおして～</w:t>
      </w:r>
    </w:p>
    <w:p w:rsidR="00C57479" w:rsidRPr="00772625" w:rsidRDefault="005E2AB7" w:rsidP="00772625">
      <w:pPr>
        <w:spacing w:line="0" w:lineRule="atLeast"/>
        <w:ind w:firstLineChars="1900" w:firstLine="3848"/>
        <w:rPr>
          <w:rFonts w:ascii="ＭＳ 明朝" w:eastAsia="ＭＳ 明朝" w:hAnsi="ＭＳ 明朝"/>
          <w:sz w:val="22"/>
        </w:rPr>
      </w:pPr>
      <w:r w:rsidRPr="005E2AB7">
        <w:rPr>
          <w:rFonts w:ascii="HG丸ｺﾞｼｯｸM-PRO" w:eastAsia="HG丸ｺﾞｼｯｸM-PRO" w:hAnsi="HG丸ｺﾞｼｯｸM-PRO"/>
          <w:noProof/>
          <w:sz w:val="22"/>
        </w:rPr>
        <w:drawing>
          <wp:anchor distT="0" distB="0" distL="114300" distR="114300" simplePos="0" relativeHeight="251730944" behindDoc="0" locked="0" layoutInCell="1" allowOverlap="1" wp14:anchorId="6935E880" wp14:editId="5425629F">
            <wp:simplePos x="0" y="0"/>
            <wp:positionH relativeFrom="column">
              <wp:posOffset>5871210</wp:posOffset>
            </wp:positionH>
            <wp:positionV relativeFrom="paragraph">
              <wp:posOffset>11430</wp:posOffset>
            </wp:positionV>
            <wp:extent cx="863600" cy="727075"/>
            <wp:effectExtent l="0" t="0" r="0" b="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63600" cy="7270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GoBack"/>
      <w:bookmarkEnd w:id="0"/>
      <w:r w:rsidR="00772625" w:rsidRPr="00772625">
        <w:rPr>
          <w:rFonts w:ascii="ＭＳ 明朝" w:eastAsia="ＭＳ 明朝" w:hAnsi="ＭＳ 明朝" w:hint="eastAsia"/>
          <w:sz w:val="18"/>
          <w:szCs w:val="18"/>
        </w:rPr>
        <w:t>鳥取市西地域居場所づくりの会</w:t>
      </w:r>
      <w:r w:rsidR="00772625">
        <w:rPr>
          <w:rFonts w:ascii="ＭＳ 明朝" w:eastAsia="ＭＳ 明朝" w:hAnsi="ＭＳ 明朝" w:hint="eastAsia"/>
          <w:sz w:val="18"/>
          <w:szCs w:val="18"/>
        </w:rPr>
        <w:t>「</w:t>
      </w:r>
      <w:r w:rsidR="00C57479" w:rsidRPr="00772625">
        <w:rPr>
          <w:rFonts w:ascii="ＭＳ 明朝" w:eastAsia="ＭＳ 明朝" w:hAnsi="ＭＳ 明朝" w:hint="eastAsia"/>
          <w:kern w:val="0"/>
          <w:sz w:val="18"/>
          <w:szCs w:val="18"/>
        </w:rPr>
        <w:t>ほっとカフェの会</w:t>
      </w:r>
      <w:r w:rsidR="00772625">
        <w:rPr>
          <w:rFonts w:ascii="ＭＳ 明朝" w:eastAsia="ＭＳ 明朝" w:hAnsi="ＭＳ 明朝" w:hint="eastAsia"/>
          <w:kern w:val="0"/>
          <w:sz w:val="18"/>
          <w:szCs w:val="18"/>
        </w:rPr>
        <w:t>」</w:t>
      </w:r>
      <w:r w:rsidR="00C57479" w:rsidRPr="00772625">
        <w:rPr>
          <w:rFonts w:ascii="ＭＳ 明朝" w:eastAsia="ＭＳ 明朝" w:hAnsi="ＭＳ 明朝" w:hint="eastAsia"/>
          <w:kern w:val="0"/>
          <w:sz w:val="18"/>
          <w:szCs w:val="18"/>
        </w:rPr>
        <w:t>会長 高原 利和</w:t>
      </w:r>
    </w:p>
    <w:p w:rsidR="00A33566" w:rsidRPr="00C57479" w:rsidRDefault="00A33566" w:rsidP="005E2AB7">
      <w:pPr>
        <w:spacing w:line="0" w:lineRule="atLeast"/>
        <w:ind w:firstLineChars="400" w:firstLine="171"/>
        <w:rPr>
          <w:rFonts w:ascii="ＭＳ 明朝" w:eastAsia="ＭＳ 明朝" w:hAnsi="ＭＳ 明朝"/>
          <w:b/>
          <w:sz w:val="6"/>
          <w:szCs w:val="6"/>
        </w:rPr>
      </w:pPr>
    </w:p>
    <w:p w:rsidR="00A33566" w:rsidRPr="003A516E" w:rsidRDefault="00A33566" w:rsidP="00CB5E80">
      <w:pPr>
        <w:pStyle w:val="a3"/>
        <w:numPr>
          <w:ilvl w:val="0"/>
          <w:numId w:val="27"/>
        </w:numPr>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t>「ほっとカフェ」のねらい、目的</w:t>
      </w:r>
    </w:p>
    <w:p w:rsidR="00A33566" w:rsidRPr="003A516E" w:rsidRDefault="00A33566" w:rsidP="00A33566">
      <w:pPr>
        <w:adjustRightInd w:val="0"/>
        <w:spacing w:line="0" w:lineRule="atLeast"/>
        <w:ind w:firstLineChars="200" w:firstLine="385"/>
        <w:rPr>
          <w:rFonts w:ascii="ＭＳ 明朝" w:eastAsia="ＭＳ 明朝" w:hAnsi="ＭＳ 明朝" w:cs="ＭＳ ゴシック"/>
          <w:color w:val="000000" w:themeColor="text1"/>
          <w:szCs w:val="21"/>
        </w:rPr>
      </w:pPr>
      <w:r w:rsidRPr="003A516E">
        <w:rPr>
          <w:rFonts w:ascii="ＭＳ 明朝" w:eastAsia="ＭＳ 明朝" w:hAnsi="ＭＳ 明朝" w:cs="ＭＳ ゴシック"/>
          <w:color w:val="000000" w:themeColor="text1"/>
          <w:szCs w:val="21"/>
        </w:rPr>
        <w:t>［</w:t>
      </w:r>
      <w:r w:rsidRPr="003A516E">
        <w:rPr>
          <w:rFonts w:ascii="ＭＳ 明朝" w:eastAsia="ＭＳ 明朝" w:hAnsi="ＭＳ 明朝" w:cs="ＭＳ ゴシック" w:hint="eastAsia"/>
          <w:color w:val="000000" w:themeColor="text1"/>
          <w:szCs w:val="21"/>
        </w:rPr>
        <w:t>ねらい</w:t>
      </w:r>
      <w:r w:rsidRPr="003A516E">
        <w:rPr>
          <w:rFonts w:ascii="ＭＳ 明朝" w:eastAsia="ＭＳ 明朝" w:hAnsi="ＭＳ 明朝" w:cs="ＭＳ ゴシック"/>
          <w:color w:val="000000" w:themeColor="text1"/>
          <w:szCs w:val="21"/>
        </w:rPr>
        <w:t>］</w:t>
      </w:r>
    </w:p>
    <w:p w:rsidR="00A33566" w:rsidRPr="003A516E" w:rsidRDefault="00A33566" w:rsidP="00A33566">
      <w:pPr>
        <w:adjustRightInd w:val="0"/>
        <w:spacing w:line="0" w:lineRule="atLeast"/>
        <w:ind w:firstLineChars="400" w:firstLine="770"/>
        <w:rPr>
          <w:rFonts w:ascii="ＭＳ 明朝" w:eastAsia="ＭＳ 明朝" w:hAnsi="ＭＳ 明朝" w:cs="ＭＳ ゴシック"/>
          <w:color w:val="000000" w:themeColor="text1"/>
          <w:szCs w:val="21"/>
        </w:rPr>
      </w:pPr>
      <w:r w:rsidRPr="003A516E">
        <w:rPr>
          <w:rFonts w:ascii="ＭＳ 明朝" w:eastAsia="ＭＳ 明朝" w:hAnsi="ＭＳ 明朝" w:cs="ＭＳ ゴシック"/>
          <w:color w:val="000000" w:themeColor="text1"/>
          <w:szCs w:val="21"/>
        </w:rPr>
        <w:t>精神障がい者当事者や精神障がい者家族会、</w:t>
      </w:r>
      <w:r w:rsidRPr="003A516E">
        <w:rPr>
          <w:rFonts w:ascii="ＭＳ 明朝" w:eastAsia="ＭＳ 明朝" w:hAnsi="ＭＳ 明朝" w:cs="ＭＳ ゴシック" w:hint="eastAsia"/>
          <w:color w:val="000000" w:themeColor="text1"/>
          <w:szCs w:val="21"/>
        </w:rPr>
        <w:t>精神障がい者や家族が安心して暮らせるための連絡会や</w:t>
      </w:r>
      <w:r w:rsidRPr="003A516E">
        <w:rPr>
          <w:rFonts w:ascii="ＭＳ 明朝" w:eastAsia="ＭＳ 明朝" w:hAnsi="ＭＳ 明朝" w:cs="ＭＳ ゴシック"/>
          <w:color w:val="000000" w:themeColor="text1"/>
          <w:szCs w:val="21"/>
        </w:rPr>
        <w:t>民生児</w:t>
      </w:r>
    </w:p>
    <w:p w:rsidR="00A33566" w:rsidRPr="003A516E" w:rsidRDefault="00A33566" w:rsidP="00A33566">
      <w:pPr>
        <w:adjustRightInd w:val="0"/>
        <w:spacing w:line="0" w:lineRule="atLeast"/>
        <w:ind w:firstLineChars="200" w:firstLine="385"/>
        <w:rPr>
          <w:rFonts w:ascii="ＭＳ 明朝" w:eastAsia="ＭＳ 明朝" w:hAnsi="ＭＳ 明朝" w:cs="ＭＳ ゴシック"/>
          <w:color w:val="000000" w:themeColor="text1"/>
          <w:sz w:val="22"/>
        </w:rPr>
      </w:pPr>
      <w:r w:rsidRPr="003A516E">
        <w:rPr>
          <w:rFonts w:ascii="ＭＳ 明朝" w:eastAsia="ＭＳ 明朝" w:hAnsi="ＭＳ 明朝" w:cs="ＭＳ ゴシック" w:hint="eastAsia"/>
          <w:color w:val="000000" w:themeColor="text1"/>
          <w:szCs w:val="21"/>
        </w:rPr>
        <w:t xml:space="preserve">　</w:t>
      </w:r>
      <w:r w:rsidRPr="003A516E">
        <w:rPr>
          <w:rFonts w:ascii="ＭＳ 明朝" w:eastAsia="ＭＳ 明朝" w:hAnsi="ＭＳ 明朝" w:cs="ＭＳ ゴシック"/>
          <w:color w:val="000000" w:themeColor="text1"/>
          <w:szCs w:val="21"/>
        </w:rPr>
        <w:t>童委員、ベストフレンド会</w:t>
      </w:r>
      <w:r w:rsidRPr="003A516E">
        <w:rPr>
          <w:rFonts w:ascii="ＭＳ 明朝" w:eastAsia="ＭＳ 明朝" w:hAnsi="ＭＳ 明朝" w:cs="ＭＳ ゴシック"/>
          <w:color w:val="000000" w:themeColor="text1"/>
          <w:sz w:val="22"/>
        </w:rPr>
        <w:t>員</w:t>
      </w:r>
      <w:r w:rsidRPr="003A516E">
        <w:rPr>
          <w:rFonts w:ascii="ＭＳ 明朝" w:eastAsia="ＭＳ 明朝" w:hAnsi="ＭＳ 明朝" w:cs="ＭＳ ゴシック" w:hint="eastAsia"/>
          <w:color w:val="000000" w:themeColor="text1"/>
          <w:sz w:val="22"/>
        </w:rPr>
        <w:t>、</w:t>
      </w:r>
      <w:r w:rsidRPr="003A516E">
        <w:rPr>
          <w:rFonts w:ascii="ＭＳ 明朝" w:eastAsia="ＭＳ 明朝" w:hAnsi="ＭＳ 明朝" w:cs="ＭＳ ゴシック"/>
          <w:color w:val="000000" w:themeColor="text1"/>
          <w:sz w:val="22"/>
        </w:rPr>
        <w:t>その他地域の有志などのボランティア組織で設立した「ほっとカフェの会」</w:t>
      </w:r>
    </w:p>
    <w:p w:rsidR="00A33566" w:rsidRPr="003A516E" w:rsidRDefault="00A33566" w:rsidP="00A33566">
      <w:pPr>
        <w:adjustRightInd w:val="0"/>
        <w:spacing w:line="0" w:lineRule="atLeast"/>
        <w:ind w:firstLineChars="300" w:firstLine="608"/>
        <w:rPr>
          <w:rFonts w:ascii="ＭＳ 明朝" w:eastAsia="ＭＳ 明朝" w:hAnsi="ＭＳ 明朝" w:cs="ＭＳ ゴシック"/>
          <w:color w:val="000000" w:themeColor="text1"/>
          <w:sz w:val="22"/>
        </w:rPr>
      </w:pPr>
      <w:r w:rsidRPr="003A516E">
        <w:rPr>
          <w:rFonts w:ascii="ＭＳ 明朝" w:eastAsia="ＭＳ 明朝" w:hAnsi="ＭＳ 明朝" w:cs="ＭＳ ゴシック" w:hint="eastAsia"/>
          <w:color w:val="000000" w:themeColor="text1"/>
          <w:sz w:val="22"/>
        </w:rPr>
        <w:t>が</w:t>
      </w:r>
      <w:r w:rsidRPr="003A516E">
        <w:rPr>
          <w:rFonts w:ascii="ＭＳ 明朝" w:eastAsia="ＭＳ 明朝" w:hAnsi="ＭＳ 明朝" w:cs="ＭＳ ゴシック"/>
          <w:color w:val="000000" w:themeColor="text1"/>
          <w:sz w:val="22"/>
        </w:rPr>
        <w:t>精神障がい者をはじめとした障がい者や家族及び引きこもりや閉じこもりの者</w:t>
      </w:r>
      <w:r w:rsidRPr="003A516E">
        <w:rPr>
          <w:rFonts w:ascii="ＭＳ 明朝" w:eastAsia="ＭＳ 明朝" w:hAnsi="ＭＳ 明朝" w:cs="ＭＳ ゴシック" w:hint="eastAsia"/>
          <w:color w:val="000000" w:themeColor="text1"/>
          <w:sz w:val="22"/>
        </w:rPr>
        <w:t>などを対象に居場所を</w:t>
      </w:r>
    </w:p>
    <w:p w:rsidR="00A33566" w:rsidRPr="003A516E" w:rsidRDefault="00A33566" w:rsidP="00A33566">
      <w:pPr>
        <w:adjustRightInd w:val="0"/>
        <w:spacing w:line="0" w:lineRule="atLeast"/>
        <w:ind w:firstLineChars="300" w:firstLine="608"/>
        <w:rPr>
          <w:rFonts w:ascii="ＭＳ 明朝" w:eastAsia="ＭＳ 明朝" w:hAnsi="ＭＳ 明朝" w:cs="ＭＳ ゴシック"/>
          <w:color w:val="000000" w:themeColor="text1"/>
          <w:sz w:val="22"/>
        </w:rPr>
      </w:pPr>
      <w:r w:rsidRPr="003A516E">
        <w:rPr>
          <w:rFonts w:ascii="ＭＳ 明朝" w:eastAsia="ＭＳ 明朝" w:hAnsi="ＭＳ 明朝" w:cs="ＭＳ ゴシック" w:hint="eastAsia"/>
          <w:color w:val="000000" w:themeColor="text1"/>
          <w:sz w:val="22"/>
        </w:rPr>
        <w:t>提供し、それらの者の</w:t>
      </w:r>
      <w:r w:rsidRPr="003A516E">
        <w:rPr>
          <w:rFonts w:ascii="ＭＳ 明朝" w:eastAsia="ＭＳ 明朝" w:hAnsi="ＭＳ 明朝" w:cs="ＭＳ ゴシック"/>
          <w:color w:val="000000" w:themeColor="text1"/>
          <w:sz w:val="22"/>
        </w:rPr>
        <w:t>不安感や負担感の軽減を図るとともに社会参加のきっかけづくりとな</w:t>
      </w:r>
      <w:r w:rsidRPr="003A516E">
        <w:rPr>
          <w:rFonts w:ascii="ＭＳ 明朝" w:eastAsia="ＭＳ 明朝" w:hAnsi="ＭＳ 明朝" w:cs="ＭＳ ゴシック" w:hint="eastAsia"/>
          <w:color w:val="000000" w:themeColor="text1"/>
          <w:sz w:val="22"/>
        </w:rPr>
        <w:t>ったり、</w:t>
      </w:r>
    </w:p>
    <w:p w:rsidR="00A33566" w:rsidRPr="003A516E" w:rsidRDefault="00A33566" w:rsidP="00A33566">
      <w:pPr>
        <w:adjustRightInd w:val="0"/>
        <w:spacing w:line="0" w:lineRule="atLeast"/>
        <w:ind w:firstLineChars="300" w:firstLine="608"/>
        <w:rPr>
          <w:rFonts w:ascii="ＭＳ 明朝" w:eastAsia="ＭＳ 明朝" w:hAnsi="ＭＳ 明朝" w:cs="ＭＳ ゴシック"/>
          <w:color w:val="000000" w:themeColor="text1"/>
          <w:sz w:val="22"/>
        </w:rPr>
      </w:pPr>
      <w:r w:rsidRPr="003A516E">
        <w:rPr>
          <w:rFonts w:ascii="ＭＳ 明朝" w:eastAsia="ＭＳ 明朝" w:hAnsi="ＭＳ 明朝" w:cs="ＭＳ ゴシック" w:hint="eastAsia"/>
          <w:color w:val="000000" w:themeColor="text1"/>
          <w:sz w:val="22"/>
        </w:rPr>
        <w:t>さらには地域住民との交流により地域の理解を醸成し、</w:t>
      </w:r>
      <w:r w:rsidRPr="003A516E">
        <w:rPr>
          <w:rFonts w:ascii="ＭＳ 明朝" w:eastAsia="ＭＳ 明朝" w:hAnsi="ＭＳ 明朝" w:cs="ＭＳ ゴシック"/>
          <w:color w:val="000000" w:themeColor="text1"/>
          <w:sz w:val="22"/>
        </w:rPr>
        <w:t>地域住民とともに安心して暮らせる共生社会の</w:t>
      </w:r>
    </w:p>
    <w:p w:rsidR="00A33566" w:rsidRPr="003A516E" w:rsidRDefault="005E2AB7" w:rsidP="00A33566">
      <w:pPr>
        <w:adjustRightInd w:val="0"/>
        <w:spacing w:line="0" w:lineRule="atLeast"/>
        <w:ind w:firstLineChars="300" w:firstLine="608"/>
        <w:rPr>
          <w:rFonts w:ascii="ＭＳ 明朝" w:eastAsia="ＭＳ 明朝" w:hAnsi="ＭＳ 明朝" w:cs="ＭＳ ゴシック"/>
          <w:color w:val="000000" w:themeColor="text1"/>
          <w:sz w:val="22"/>
        </w:rPr>
      </w:pPr>
      <w:r>
        <w:rPr>
          <w:rFonts w:ascii="ＭＳ 明朝" w:eastAsia="ＭＳ 明朝" w:hAnsi="ＭＳ 明朝" w:cs="ＭＳ ゴシック" w:hint="eastAsia"/>
          <w:color w:val="000000" w:themeColor="text1"/>
          <w:sz w:val="22"/>
        </w:rPr>
        <w:t>創生</w:t>
      </w:r>
      <w:r w:rsidR="00A33566" w:rsidRPr="003A516E">
        <w:rPr>
          <w:rFonts w:ascii="ＭＳ 明朝" w:eastAsia="ＭＳ 明朝" w:hAnsi="ＭＳ 明朝" w:cs="ＭＳ ゴシック"/>
          <w:color w:val="000000" w:themeColor="text1"/>
          <w:sz w:val="22"/>
        </w:rPr>
        <w:t>をめざす。</w:t>
      </w:r>
    </w:p>
    <w:p w:rsidR="00A33566" w:rsidRPr="003A516E" w:rsidRDefault="00A33566" w:rsidP="00A33566">
      <w:pPr>
        <w:adjustRightInd w:val="0"/>
        <w:spacing w:line="0" w:lineRule="atLeast"/>
        <w:ind w:firstLineChars="200" w:firstLine="405"/>
        <w:rPr>
          <w:rFonts w:ascii="ＭＳ 明朝" w:eastAsia="ＭＳ 明朝" w:hAnsi="ＭＳ 明朝" w:cs="ＭＳ ゴシック"/>
          <w:color w:val="000000" w:themeColor="text1"/>
          <w:sz w:val="22"/>
        </w:rPr>
      </w:pPr>
      <w:r w:rsidRPr="003A516E">
        <w:rPr>
          <w:rFonts w:ascii="ＭＳ 明朝" w:eastAsia="ＭＳ 明朝" w:hAnsi="ＭＳ 明朝" w:cs="ＭＳ ゴシック"/>
          <w:color w:val="000000" w:themeColor="text1"/>
          <w:sz w:val="22"/>
        </w:rPr>
        <w:t>［目的］</w:t>
      </w:r>
    </w:p>
    <w:p w:rsidR="00A33566" w:rsidRPr="003A516E" w:rsidRDefault="00A33566" w:rsidP="00A33566">
      <w:pPr>
        <w:adjustRightInd w:val="0"/>
        <w:spacing w:line="0" w:lineRule="atLeast"/>
        <w:ind w:leftChars="300" w:left="781" w:hangingChars="100" w:hanging="203"/>
        <w:rPr>
          <w:rFonts w:ascii="ＭＳ 明朝" w:eastAsia="ＭＳ 明朝" w:hAnsi="ＭＳ 明朝" w:cs="ＭＳ ゴシック"/>
          <w:color w:val="000000" w:themeColor="text1"/>
          <w:sz w:val="22"/>
        </w:rPr>
      </w:pPr>
      <w:r w:rsidRPr="003A516E">
        <w:rPr>
          <w:rFonts w:ascii="ＭＳ 明朝" w:eastAsia="ＭＳ 明朝" w:hAnsi="ＭＳ 明朝"/>
          <w:color w:val="000000" w:themeColor="text1"/>
          <w:sz w:val="22"/>
        </w:rPr>
        <w:t>①</w:t>
      </w:r>
      <w:r w:rsidRPr="003A516E">
        <w:rPr>
          <w:rFonts w:ascii="ＭＳ 明朝" w:eastAsia="ＭＳ 明朝" w:hAnsi="ＭＳ 明朝" w:cs="ＭＳ ゴシック"/>
          <w:color w:val="000000" w:themeColor="text1"/>
          <w:sz w:val="22"/>
        </w:rPr>
        <w:t>「ほっとカフェの会」が障がい者とその家族や引きこもり、閉じこもりの人などの傾聴をし、不安感や負担感の軽減を図るだけでなく自信や意欲をもち、さらに社会参加のきっかけをつくる。</w:t>
      </w:r>
    </w:p>
    <w:p w:rsidR="00A33566" w:rsidRPr="003A516E" w:rsidRDefault="00A33566" w:rsidP="00A33566">
      <w:pPr>
        <w:adjustRightInd w:val="0"/>
        <w:spacing w:line="0" w:lineRule="atLeast"/>
        <w:ind w:firstLineChars="300" w:firstLine="608"/>
        <w:rPr>
          <w:rFonts w:ascii="ＭＳ 明朝" w:eastAsia="ＭＳ 明朝" w:hAnsi="ＭＳ 明朝" w:cs="ＭＳ ゴシック"/>
          <w:color w:val="000000" w:themeColor="text1"/>
          <w:sz w:val="22"/>
        </w:rPr>
      </w:pPr>
      <w:r w:rsidRPr="003A516E">
        <w:rPr>
          <w:rFonts w:ascii="ＭＳ 明朝" w:eastAsia="ＭＳ 明朝" w:hAnsi="ＭＳ 明朝"/>
          <w:color w:val="000000" w:themeColor="text1"/>
          <w:sz w:val="22"/>
        </w:rPr>
        <w:t>②</w:t>
      </w:r>
      <w:r w:rsidRPr="003A516E">
        <w:rPr>
          <w:rFonts w:ascii="ＭＳ 明朝" w:eastAsia="ＭＳ 明朝" w:hAnsi="ＭＳ 明朝" w:cs="ＭＳ ゴシック"/>
          <w:color w:val="000000" w:themeColor="text1"/>
          <w:sz w:val="22"/>
        </w:rPr>
        <w:t>開かれたスペースとして地域社会との交流の場ともなり、地域の理解を広げるための一助にする。</w:t>
      </w:r>
    </w:p>
    <w:p w:rsidR="00A33566" w:rsidRPr="003A516E" w:rsidRDefault="00A33566" w:rsidP="00A33566">
      <w:pPr>
        <w:adjustRightInd w:val="0"/>
        <w:spacing w:line="0" w:lineRule="atLeast"/>
        <w:ind w:leftChars="300" w:left="781" w:hangingChars="100" w:hanging="203"/>
        <w:rPr>
          <w:rFonts w:ascii="ＭＳ 明朝" w:eastAsia="ＭＳ 明朝" w:hAnsi="ＭＳ 明朝" w:cs="ＭＳ ゴシック"/>
          <w:color w:val="000000" w:themeColor="text1"/>
          <w:sz w:val="22"/>
        </w:rPr>
      </w:pPr>
      <w:r w:rsidRPr="003A516E">
        <w:rPr>
          <w:rFonts w:ascii="ＭＳ 明朝" w:eastAsia="ＭＳ 明朝" w:hAnsi="ＭＳ 明朝"/>
          <w:color w:val="000000" w:themeColor="text1"/>
          <w:sz w:val="22"/>
        </w:rPr>
        <w:t>③</w:t>
      </w:r>
      <w:r w:rsidRPr="003A516E">
        <w:rPr>
          <w:rFonts w:ascii="ＭＳ 明朝" w:eastAsia="ＭＳ 明朝" w:hAnsi="ＭＳ 明朝" w:cs="ＭＳ ゴシック" w:hint="eastAsia"/>
          <w:color w:val="000000" w:themeColor="text1"/>
          <w:szCs w:val="21"/>
        </w:rPr>
        <w:t>*</w:t>
      </w:r>
      <w:r w:rsidRPr="003A516E">
        <w:rPr>
          <w:rFonts w:ascii="ＭＳ 明朝" w:eastAsia="ＭＳ 明朝" w:hAnsi="ＭＳ 明朝" w:cs="ＭＳ ゴシック"/>
          <w:color w:val="000000" w:themeColor="text1"/>
          <w:sz w:val="22"/>
        </w:rPr>
        <w:t>ピアサポーターによる傾聴の取り組みにより、ピアサポーター自身の役立ち感や自己肯定感</w:t>
      </w:r>
      <w:r w:rsidR="00CC5DE4" w:rsidRPr="003A516E">
        <w:rPr>
          <w:rFonts w:ascii="ＭＳ 明朝" w:eastAsia="ＭＳ 明朝" w:hAnsi="ＭＳ 明朝" w:cs="ＭＳ ゴシック" w:hint="eastAsia"/>
          <w:color w:val="000000" w:themeColor="text1"/>
          <w:sz w:val="22"/>
        </w:rPr>
        <w:t>の向上</w:t>
      </w:r>
      <w:r w:rsidRPr="003A516E">
        <w:rPr>
          <w:rFonts w:ascii="ＭＳ 明朝" w:eastAsia="ＭＳ 明朝" w:hAnsi="ＭＳ 明朝" w:cs="ＭＳ ゴシック"/>
          <w:color w:val="000000" w:themeColor="text1"/>
          <w:sz w:val="22"/>
        </w:rPr>
        <w:t>につなげる。</w:t>
      </w:r>
    </w:p>
    <w:p w:rsidR="00A33566" w:rsidRPr="003A516E" w:rsidRDefault="00A33566" w:rsidP="00A33566">
      <w:pPr>
        <w:adjustRightInd w:val="0"/>
        <w:spacing w:line="0" w:lineRule="atLeast"/>
        <w:ind w:leftChars="300" w:left="781" w:hangingChars="100" w:hanging="203"/>
        <w:rPr>
          <w:rFonts w:ascii="ＭＳ 明朝" w:eastAsia="ＭＳ 明朝" w:hAnsi="ＭＳ 明朝" w:cs="ＭＳ ゴシック"/>
          <w:color w:val="000000" w:themeColor="text1"/>
          <w:sz w:val="22"/>
        </w:rPr>
      </w:pPr>
      <w:r w:rsidRPr="003A516E">
        <w:rPr>
          <w:rFonts w:ascii="ＭＳ 明朝" w:eastAsia="ＭＳ 明朝" w:hAnsi="ＭＳ 明朝"/>
          <w:color w:val="000000" w:themeColor="text1"/>
          <w:sz w:val="22"/>
        </w:rPr>
        <w:t>④</w:t>
      </w:r>
      <w:r w:rsidRPr="003A516E">
        <w:rPr>
          <w:rFonts w:ascii="ＭＳ 明朝" w:eastAsia="ＭＳ 明朝" w:hAnsi="ＭＳ 明朝" w:cs="ＭＳ ゴシック"/>
          <w:color w:val="000000" w:themeColor="text1"/>
          <w:sz w:val="22"/>
        </w:rPr>
        <w:t>県外からの移住者によるリノベーションした喫茶店とコラボレーションすることによ</w:t>
      </w:r>
      <w:r w:rsidRPr="003A516E">
        <w:rPr>
          <w:rFonts w:ascii="ＭＳ 明朝" w:eastAsia="ＭＳ 明朝" w:hAnsi="ＭＳ 明朝" w:cs="ＭＳ ゴシック" w:hint="eastAsia"/>
          <w:color w:val="000000" w:themeColor="text1"/>
          <w:sz w:val="22"/>
        </w:rPr>
        <w:t>り</w:t>
      </w:r>
      <w:r w:rsidRPr="003A516E">
        <w:rPr>
          <w:rFonts w:ascii="ＭＳ 明朝" w:eastAsia="ＭＳ 明朝" w:hAnsi="ＭＳ 明朝" w:cs="ＭＳ ゴシック"/>
          <w:color w:val="000000" w:themeColor="text1"/>
          <w:sz w:val="22"/>
        </w:rPr>
        <w:t>、地域の交流と活性化に資する。</w:t>
      </w:r>
    </w:p>
    <w:p w:rsidR="00A33566" w:rsidRPr="003A516E" w:rsidRDefault="00A33566" w:rsidP="00A33566">
      <w:pPr>
        <w:adjustRightInd w:val="0"/>
        <w:spacing w:line="0" w:lineRule="atLeast"/>
        <w:ind w:leftChars="300" w:left="2603" w:hangingChars="1000" w:hanging="2025"/>
        <w:rPr>
          <w:rFonts w:ascii="ＭＳ 明朝" w:eastAsia="ＭＳ 明朝" w:hAnsi="ＭＳ 明朝" w:cs="ＭＳ ゴシック"/>
          <w:color w:val="000000" w:themeColor="text1"/>
          <w:szCs w:val="21"/>
        </w:rPr>
      </w:pPr>
      <w:r w:rsidRPr="003A516E">
        <w:rPr>
          <w:rFonts w:ascii="ＭＳ 明朝" w:eastAsia="ＭＳ 明朝" w:hAnsi="ＭＳ 明朝" w:cs="ＭＳ ゴシック" w:hint="eastAsia"/>
          <w:color w:val="000000" w:themeColor="text1"/>
          <w:sz w:val="22"/>
        </w:rPr>
        <w:t xml:space="preserve">   </w:t>
      </w:r>
      <w:r w:rsidRPr="003A516E">
        <w:rPr>
          <w:rFonts w:ascii="ＭＳ 明朝" w:eastAsia="ＭＳ 明朝" w:hAnsi="ＭＳ 明朝" w:cs="ＭＳ ゴシック" w:hint="eastAsia"/>
          <w:color w:val="000000" w:themeColor="text1"/>
          <w:szCs w:val="21"/>
        </w:rPr>
        <w:t>*</w:t>
      </w:r>
      <w:r w:rsidRPr="003A516E">
        <w:rPr>
          <w:rFonts w:ascii="ＭＳ 明朝" w:eastAsia="ＭＳ 明朝" w:hAnsi="ＭＳ 明朝" w:cs="ＭＳ ゴシック"/>
          <w:color w:val="000000" w:themeColor="text1"/>
          <w:szCs w:val="21"/>
        </w:rPr>
        <w:t>ピアサポーター</w:t>
      </w:r>
      <w:r w:rsidRPr="003A516E">
        <w:rPr>
          <w:rFonts w:ascii="ＭＳ 明朝" w:eastAsia="ＭＳ 明朝" w:hAnsi="ＭＳ 明朝" w:cs="ＭＳ ゴシック" w:hint="eastAsia"/>
          <w:color w:val="000000" w:themeColor="text1"/>
          <w:szCs w:val="21"/>
        </w:rPr>
        <w:t>:「ほっとカフェ」のピアサポーターは、研修を受講し基礎知識を習得し、報酬により活動し</w:t>
      </w:r>
    </w:p>
    <w:p w:rsidR="00A33566" w:rsidRPr="003A516E" w:rsidRDefault="00A33566" w:rsidP="00A33566">
      <w:pPr>
        <w:adjustRightInd w:val="0"/>
        <w:spacing w:line="0" w:lineRule="atLeast"/>
        <w:ind w:leftChars="500" w:left="2503" w:hangingChars="800" w:hanging="1540"/>
        <w:rPr>
          <w:rFonts w:ascii="ＭＳ 明朝" w:eastAsia="ＭＳ 明朝" w:hAnsi="ＭＳ 明朝" w:cs="ＭＳ ゴシック"/>
          <w:color w:val="000000" w:themeColor="text1"/>
          <w:szCs w:val="21"/>
        </w:rPr>
      </w:pPr>
      <w:r w:rsidRPr="003A516E">
        <w:rPr>
          <w:rFonts w:ascii="ＭＳ 明朝" w:eastAsia="ＭＳ 明朝" w:hAnsi="ＭＳ 明朝" w:cs="ＭＳ ゴシック" w:hint="eastAsia"/>
          <w:color w:val="000000" w:themeColor="text1"/>
          <w:szCs w:val="21"/>
        </w:rPr>
        <w:t>ているものではなく、インフォーマルな側面で同じ悩みを持つ当事者が、対等な関係性のなかで相手の話を</w:t>
      </w:r>
    </w:p>
    <w:p w:rsidR="00A33566" w:rsidRDefault="00A33566" w:rsidP="00A33566">
      <w:pPr>
        <w:adjustRightInd w:val="0"/>
        <w:spacing w:line="0" w:lineRule="atLeast"/>
        <w:ind w:leftChars="500" w:left="2503" w:hangingChars="800" w:hanging="1540"/>
        <w:rPr>
          <w:rFonts w:ascii="ＭＳ 明朝" w:eastAsia="ＭＳ 明朝" w:hAnsi="ＭＳ 明朝" w:cs="ＭＳ ゴシック"/>
          <w:color w:val="000000" w:themeColor="text1"/>
          <w:szCs w:val="21"/>
        </w:rPr>
      </w:pPr>
      <w:r w:rsidRPr="003A516E">
        <w:rPr>
          <w:rFonts w:ascii="ＭＳ 明朝" w:eastAsia="ＭＳ 明朝" w:hAnsi="ＭＳ 明朝" w:cs="ＭＳ ゴシック" w:hint="eastAsia"/>
          <w:color w:val="000000" w:themeColor="text1"/>
          <w:szCs w:val="21"/>
        </w:rPr>
        <w:t>傾聴するする人のことを指しています。</w:t>
      </w:r>
    </w:p>
    <w:p w:rsidR="00A33566" w:rsidRPr="003A516E" w:rsidRDefault="00A33566" w:rsidP="00CB5E80">
      <w:pPr>
        <w:pStyle w:val="a3"/>
        <w:numPr>
          <w:ilvl w:val="0"/>
          <w:numId w:val="27"/>
        </w:numPr>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t>現在までの状況</w:t>
      </w:r>
    </w:p>
    <w:p w:rsidR="00A33566" w:rsidRPr="003A516E" w:rsidRDefault="00A33566" w:rsidP="00CB5E80">
      <w:pPr>
        <w:pStyle w:val="a3"/>
        <w:numPr>
          <w:ilvl w:val="1"/>
          <w:numId w:val="27"/>
        </w:numPr>
        <w:ind w:left="1140"/>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経過</w:t>
      </w:r>
    </w:p>
    <w:p w:rsidR="00A33566" w:rsidRPr="003A516E" w:rsidRDefault="00A33566" w:rsidP="00A33566">
      <w:pPr>
        <w:pStyle w:val="a3"/>
        <w:numPr>
          <w:ilvl w:val="0"/>
          <w:numId w:val="6"/>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H29年度より汐さいの会、つながる会のなかで「居場所づくり」の重要性についての意見浮上</w:t>
      </w:r>
    </w:p>
    <w:p w:rsidR="00A33566" w:rsidRPr="003A516E" w:rsidRDefault="00A33566" w:rsidP="00A33566">
      <w:pPr>
        <w:pStyle w:val="a3"/>
        <w:numPr>
          <w:ilvl w:val="0"/>
          <w:numId w:val="6"/>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H30.5.9 喫茶ミラクル山際代表に打診。快諾される。</w:t>
      </w:r>
    </w:p>
    <w:p w:rsidR="00A33566" w:rsidRPr="003A516E" w:rsidRDefault="00A33566" w:rsidP="00A33566">
      <w:pPr>
        <w:pStyle w:val="a3"/>
        <w:numPr>
          <w:ilvl w:val="0"/>
          <w:numId w:val="6"/>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H30.</w:t>
      </w:r>
      <w:r w:rsidRPr="003A516E">
        <w:rPr>
          <w:rFonts w:ascii="ＭＳ 明朝" w:eastAsia="ＭＳ 明朝" w:hAnsi="ＭＳ 明朝"/>
          <w:color w:val="000000" w:themeColor="text1"/>
          <w:sz w:val="22"/>
        </w:rPr>
        <w:t>11.11</w:t>
      </w:r>
      <w:r w:rsidRPr="003A516E">
        <w:rPr>
          <w:rFonts w:ascii="ＭＳ 明朝" w:eastAsia="ＭＳ 明朝" w:hAnsi="ＭＳ 明朝" w:hint="eastAsia"/>
          <w:color w:val="000000" w:themeColor="text1"/>
          <w:sz w:val="22"/>
        </w:rPr>
        <w:t xml:space="preserve">　社会福祉法人鳥取県社会福祉協議会「平成３０年度精神障がい者等による</w:t>
      </w:r>
    </w:p>
    <w:p w:rsidR="00A33566" w:rsidRPr="003A516E" w:rsidRDefault="00A33566" w:rsidP="00A33566">
      <w:pPr>
        <w:pStyle w:val="a3"/>
        <w:ind w:left="1640"/>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ピアサポート・研修会等開催支援事業」補助金申請　　H30.11.29交付決定　</w:t>
      </w:r>
    </w:p>
    <w:tbl>
      <w:tblPr>
        <w:tblStyle w:val="a8"/>
        <w:tblpPr w:leftFromText="142" w:rightFromText="142" w:vertAnchor="text" w:horzAnchor="margin" w:tblpXSpec="right" w:tblpY="419"/>
        <w:tblW w:w="0" w:type="auto"/>
        <w:tblLook w:val="04A0" w:firstRow="1" w:lastRow="0" w:firstColumn="1" w:lastColumn="0" w:noHBand="0" w:noVBand="1"/>
      </w:tblPr>
      <w:tblGrid>
        <w:gridCol w:w="419"/>
        <w:gridCol w:w="1844"/>
        <w:gridCol w:w="1843"/>
        <w:gridCol w:w="1559"/>
        <w:gridCol w:w="3828"/>
      </w:tblGrid>
      <w:tr w:rsidR="003A516E" w:rsidRPr="003A516E" w:rsidTr="005B74A8">
        <w:tc>
          <w:tcPr>
            <w:tcW w:w="419" w:type="dxa"/>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回</w:t>
            </w:r>
          </w:p>
        </w:tc>
        <w:tc>
          <w:tcPr>
            <w:tcW w:w="3687" w:type="dxa"/>
            <w:gridSpan w:val="2"/>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日時</w:t>
            </w:r>
          </w:p>
        </w:tc>
        <w:tc>
          <w:tcPr>
            <w:tcW w:w="1559" w:type="dxa"/>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場所</w:t>
            </w:r>
          </w:p>
        </w:tc>
        <w:tc>
          <w:tcPr>
            <w:tcW w:w="3828" w:type="dxa"/>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協議内容など</w:t>
            </w:r>
          </w:p>
        </w:tc>
      </w:tr>
      <w:tr w:rsidR="003A516E" w:rsidRPr="003A516E" w:rsidTr="005B74A8">
        <w:trPr>
          <w:trHeight w:val="831"/>
        </w:trPr>
        <w:tc>
          <w:tcPr>
            <w:tcW w:w="419" w:type="dxa"/>
            <w:vAlign w:val="center"/>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w:t>
            </w:r>
          </w:p>
        </w:tc>
        <w:tc>
          <w:tcPr>
            <w:tcW w:w="1844"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第１回</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平成３０年</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８月３日（金）</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13:00～14:00</w:t>
            </w:r>
          </w:p>
        </w:tc>
        <w:tc>
          <w:tcPr>
            <w:tcW w:w="1559"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喫茶ミラクル</w:t>
            </w:r>
          </w:p>
        </w:tc>
        <w:tc>
          <w:tcPr>
            <w:tcW w:w="3828"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・地域の現状と課題</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・居場所の目的・具体的な運営</w:t>
            </w:r>
          </w:p>
        </w:tc>
      </w:tr>
      <w:tr w:rsidR="003A516E" w:rsidRPr="003A516E" w:rsidTr="005B74A8">
        <w:tc>
          <w:tcPr>
            <w:tcW w:w="419" w:type="dxa"/>
            <w:vAlign w:val="center"/>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２</w:t>
            </w:r>
          </w:p>
        </w:tc>
        <w:tc>
          <w:tcPr>
            <w:tcW w:w="1844"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第２回</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１０月９日（火）</w:t>
            </w:r>
          </w:p>
        </w:tc>
        <w:tc>
          <w:tcPr>
            <w:tcW w:w="1559"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vAlign w:val="center"/>
          </w:tcPr>
          <w:p w:rsidR="00A33566" w:rsidRPr="003A516E" w:rsidRDefault="00A33566" w:rsidP="005B74A8">
            <w:pPr>
              <w:pStyle w:val="a3"/>
              <w:spacing w:line="0" w:lineRule="atLeast"/>
              <w:ind w:left="203" w:hangingChars="100" w:hanging="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・ボランティアについて　</w:t>
            </w:r>
          </w:p>
        </w:tc>
      </w:tr>
      <w:tr w:rsidR="003A516E" w:rsidRPr="003A516E" w:rsidTr="005B74A8">
        <w:tc>
          <w:tcPr>
            <w:tcW w:w="419" w:type="dxa"/>
            <w:vAlign w:val="center"/>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３</w:t>
            </w:r>
          </w:p>
        </w:tc>
        <w:tc>
          <w:tcPr>
            <w:tcW w:w="1844"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第３回</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１０月３０日（火）</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13</w:t>
            </w:r>
            <w:r w:rsidRPr="003A516E">
              <w:rPr>
                <w:rFonts w:ascii="ＭＳ 明朝" w:eastAsia="ＭＳ 明朝" w:hAnsi="ＭＳ 明朝"/>
                <w:color w:val="000000" w:themeColor="text1"/>
                <w:sz w:val="22"/>
              </w:rPr>
              <w:t>:</w:t>
            </w:r>
            <w:r w:rsidRPr="003A516E">
              <w:rPr>
                <w:rFonts w:ascii="ＭＳ 明朝" w:eastAsia="ＭＳ 明朝" w:hAnsi="ＭＳ 明朝" w:hint="eastAsia"/>
                <w:color w:val="000000" w:themeColor="text1"/>
                <w:sz w:val="22"/>
              </w:rPr>
              <w:t>30～1</w:t>
            </w:r>
            <w:r w:rsidRPr="003A516E">
              <w:rPr>
                <w:rFonts w:ascii="ＭＳ 明朝" w:eastAsia="ＭＳ 明朝" w:hAnsi="ＭＳ 明朝"/>
                <w:color w:val="000000" w:themeColor="text1"/>
                <w:sz w:val="22"/>
              </w:rPr>
              <w:t>5</w:t>
            </w:r>
            <w:r w:rsidRPr="003A516E">
              <w:rPr>
                <w:rFonts w:ascii="ＭＳ 明朝" w:eastAsia="ＭＳ 明朝" w:hAnsi="ＭＳ 明朝" w:hint="eastAsia"/>
                <w:color w:val="000000" w:themeColor="text1"/>
                <w:sz w:val="22"/>
              </w:rPr>
              <w:t>:</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w:t>
            </w:r>
          </w:p>
        </w:tc>
        <w:tc>
          <w:tcPr>
            <w:tcW w:w="1559"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・経過報告　・会の目的運営など</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・会則、周知方法など</w:t>
            </w:r>
          </w:p>
        </w:tc>
      </w:tr>
      <w:tr w:rsidR="003A516E" w:rsidRPr="003A516E" w:rsidTr="005B74A8">
        <w:tc>
          <w:tcPr>
            <w:tcW w:w="419" w:type="dxa"/>
            <w:vAlign w:val="center"/>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４</w:t>
            </w:r>
          </w:p>
        </w:tc>
        <w:tc>
          <w:tcPr>
            <w:tcW w:w="1844"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第４回</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１１月２９日（木）</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13</w:t>
            </w:r>
            <w:r w:rsidRPr="003A516E">
              <w:rPr>
                <w:rFonts w:ascii="ＭＳ 明朝" w:eastAsia="ＭＳ 明朝" w:hAnsi="ＭＳ 明朝"/>
                <w:color w:val="000000" w:themeColor="text1"/>
                <w:sz w:val="22"/>
              </w:rPr>
              <w:t>:</w:t>
            </w:r>
            <w:r w:rsidRPr="003A516E">
              <w:rPr>
                <w:rFonts w:ascii="ＭＳ 明朝" w:eastAsia="ＭＳ 明朝" w:hAnsi="ＭＳ 明朝" w:hint="eastAsia"/>
                <w:color w:val="000000" w:themeColor="text1"/>
                <w:sz w:val="22"/>
              </w:rPr>
              <w:t>30～1</w:t>
            </w:r>
            <w:r w:rsidRPr="003A516E">
              <w:rPr>
                <w:rFonts w:ascii="ＭＳ 明朝" w:eastAsia="ＭＳ 明朝" w:hAnsi="ＭＳ 明朝"/>
                <w:color w:val="000000" w:themeColor="text1"/>
                <w:sz w:val="22"/>
              </w:rPr>
              <w:t>0</w:t>
            </w:r>
            <w:r w:rsidRPr="003A516E">
              <w:rPr>
                <w:rFonts w:ascii="ＭＳ 明朝" w:eastAsia="ＭＳ 明朝" w:hAnsi="ＭＳ 明朝" w:hint="eastAsia"/>
                <w:color w:val="000000" w:themeColor="text1"/>
                <w:sz w:val="22"/>
              </w:rPr>
              <w:t>:</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w:t>
            </w:r>
          </w:p>
        </w:tc>
        <w:tc>
          <w:tcPr>
            <w:tcW w:w="1559"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p w:rsidR="00A33566" w:rsidRPr="003A516E" w:rsidRDefault="00A33566" w:rsidP="005B74A8">
            <w:pPr>
              <w:pStyle w:val="a3"/>
              <w:spacing w:line="0" w:lineRule="atLeast"/>
              <w:rPr>
                <w:rFonts w:ascii="ＭＳ 明朝" w:eastAsia="ＭＳ 明朝" w:hAnsi="ＭＳ 明朝"/>
                <w:color w:val="000000" w:themeColor="text1"/>
                <w:sz w:val="22"/>
              </w:rPr>
            </w:pPr>
          </w:p>
        </w:tc>
        <w:tc>
          <w:tcPr>
            <w:tcW w:w="3828"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・経過報告</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・会員研修</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　あいサポート運動DVD　</w:t>
            </w:r>
          </w:p>
          <w:p w:rsidR="00A33566" w:rsidRPr="003A516E" w:rsidRDefault="00A33566" w:rsidP="005B74A8">
            <w:pPr>
              <w:pStyle w:val="a3"/>
              <w:spacing w:line="0" w:lineRule="atLeast"/>
              <w:ind w:firstLineChars="100" w:firstLine="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傾聴について(</w:t>
            </w:r>
            <w:r w:rsidRPr="003A516E">
              <w:rPr>
                <w:rFonts w:ascii="ＭＳ 明朝" w:eastAsia="ＭＳ 明朝" w:hAnsi="ＭＳ 明朝" w:hint="eastAsia"/>
                <w:color w:val="000000" w:themeColor="text1"/>
                <w:w w:val="78"/>
                <w:kern w:val="0"/>
                <w:sz w:val="20"/>
                <w:fitText w:val="1098" w:id="2089588736"/>
              </w:rPr>
              <w:t>ベストフレン</w:t>
            </w:r>
            <w:r w:rsidRPr="003A516E">
              <w:rPr>
                <w:rFonts w:ascii="ＭＳ 明朝" w:eastAsia="ＭＳ 明朝" w:hAnsi="ＭＳ 明朝" w:hint="eastAsia"/>
                <w:color w:val="000000" w:themeColor="text1"/>
                <w:spacing w:val="7"/>
                <w:w w:val="78"/>
                <w:kern w:val="0"/>
                <w:sz w:val="20"/>
                <w:fitText w:val="1098" w:id="2089588736"/>
              </w:rPr>
              <w:t>ド</w:t>
            </w:r>
            <w:r w:rsidRPr="003A516E">
              <w:rPr>
                <w:rFonts w:ascii="ＭＳ 明朝" w:eastAsia="ＭＳ 明朝" w:hAnsi="ＭＳ 明朝" w:hint="eastAsia"/>
                <w:color w:val="000000" w:themeColor="text1"/>
                <w:sz w:val="22"/>
              </w:rPr>
              <w:t>朝倉さん)</w:t>
            </w:r>
          </w:p>
        </w:tc>
      </w:tr>
      <w:tr w:rsidR="003A516E" w:rsidRPr="003A516E" w:rsidTr="005B74A8">
        <w:trPr>
          <w:trHeight w:val="1116"/>
        </w:trPr>
        <w:tc>
          <w:tcPr>
            <w:tcW w:w="419" w:type="dxa"/>
            <w:vAlign w:val="center"/>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５</w:t>
            </w:r>
          </w:p>
        </w:tc>
        <w:tc>
          <w:tcPr>
            <w:tcW w:w="1844"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第５回</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１月２９日（火）</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11:00～1</w:t>
            </w:r>
            <w:r w:rsidRPr="003A516E">
              <w:rPr>
                <w:rFonts w:ascii="ＭＳ 明朝" w:eastAsia="ＭＳ 明朝" w:hAnsi="ＭＳ 明朝"/>
                <w:color w:val="000000" w:themeColor="text1"/>
                <w:sz w:val="22"/>
              </w:rPr>
              <w:t>2</w:t>
            </w:r>
            <w:r w:rsidRPr="003A516E">
              <w:rPr>
                <w:rFonts w:ascii="ＭＳ 明朝" w:eastAsia="ＭＳ 明朝" w:hAnsi="ＭＳ 明朝" w:hint="eastAsia"/>
                <w:color w:val="000000" w:themeColor="text1"/>
                <w:sz w:val="22"/>
              </w:rPr>
              <w:t>:</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w:t>
            </w:r>
          </w:p>
          <w:p w:rsidR="00A33566" w:rsidRPr="003A516E" w:rsidRDefault="00A33566" w:rsidP="005B74A8">
            <w:pPr>
              <w:pStyle w:val="a3"/>
              <w:spacing w:line="0" w:lineRule="atLeast"/>
              <w:rPr>
                <w:rFonts w:ascii="ＭＳ 明朝" w:eastAsia="ＭＳ 明朝" w:hAnsi="ＭＳ 明朝"/>
                <w:color w:val="000000" w:themeColor="text1"/>
                <w:sz w:val="22"/>
              </w:rPr>
            </w:pPr>
          </w:p>
        </w:tc>
        <w:tc>
          <w:tcPr>
            <w:tcW w:w="1559"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・会員研修　精神障害の理解</w:t>
            </w:r>
          </w:p>
          <w:p w:rsidR="00A33566" w:rsidRPr="003A516E" w:rsidRDefault="00A33566" w:rsidP="005B74A8">
            <w:pPr>
              <w:pStyle w:val="a3"/>
              <w:spacing w:line="0" w:lineRule="atLeast"/>
              <w:ind w:leftChars="100" w:left="193" w:firstLineChars="200" w:firstLine="405"/>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～傾聴を中心とした関わり方～</w:t>
            </w:r>
          </w:p>
          <w:p w:rsidR="00A33566" w:rsidRPr="003A516E" w:rsidRDefault="00A33566" w:rsidP="005B74A8">
            <w:pPr>
              <w:pStyle w:val="a3"/>
              <w:spacing w:line="0" w:lineRule="atLeast"/>
              <w:ind w:leftChars="100" w:left="193" w:firstLineChars="100" w:firstLine="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講師　植田　俊幸医師</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・講師を囲んで　振り返りと今後の課題</w:t>
            </w:r>
          </w:p>
        </w:tc>
      </w:tr>
      <w:tr w:rsidR="003A516E" w:rsidRPr="003A516E" w:rsidTr="005B74A8">
        <w:trPr>
          <w:trHeight w:val="344"/>
        </w:trPr>
        <w:tc>
          <w:tcPr>
            <w:tcW w:w="419" w:type="dxa"/>
            <w:vAlign w:val="center"/>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６</w:t>
            </w:r>
          </w:p>
        </w:tc>
        <w:tc>
          <w:tcPr>
            <w:tcW w:w="1844"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役員会</w:t>
            </w:r>
          </w:p>
        </w:tc>
        <w:tc>
          <w:tcPr>
            <w:tcW w:w="1843"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２月２５日（月）</w:t>
            </w:r>
          </w:p>
        </w:tc>
        <w:tc>
          <w:tcPr>
            <w:tcW w:w="1559"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・ピアサポーター　・利用者の対応</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・会の運営　・第６回の協議について</w:t>
            </w:r>
          </w:p>
        </w:tc>
      </w:tr>
      <w:tr w:rsidR="003A516E" w:rsidRPr="003A516E" w:rsidTr="005B74A8">
        <w:trPr>
          <w:trHeight w:val="800"/>
        </w:trPr>
        <w:tc>
          <w:tcPr>
            <w:tcW w:w="419" w:type="dxa"/>
            <w:vAlign w:val="center"/>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７</w:t>
            </w:r>
          </w:p>
        </w:tc>
        <w:tc>
          <w:tcPr>
            <w:tcW w:w="1844"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第６回</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２月２６日（火）</w:t>
            </w:r>
          </w:p>
        </w:tc>
        <w:tc>
          <w:tcPr>
            <w:tcW w:w="1559"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・活動報告　・会計報告</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・今年度の振り返り・来年度の方向性</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・ほっとカフェの開設</w:t>
            </w:r>
          </w:p>
        </w:tc>
      </w:tr>
      <w:tr w:rsidR="003A516E" w:rsidRPr="003A516E" w:rsidTr="005B74A8">
        <w:trPr>
          <w:trHeight w:val="848"/>
        </w:trPr>
        <w:tc>
          <w:tcPr>
            <w:tcW w:w="419" w:type="dxa"/>
            <w:vAlign w:val="center"/>
          </w:tcPr>
          <w:p w:rsidR="00A33566" w:rsidRPr="003A516E" w:rsidRDefault="00A33566"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８</w:t>
            </w:r>
          </w:p>
        </w:tc>
        <w:tc>
          <w:tcPr>
            <w:tcW w:w="1844"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第７回</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３月８日（金）</w:t>
            </w:r>
          </w:p>
        </w:tc>
        <w:tc>
          <w:tcPr>
            <w:tcW w:w="1559"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vAlign w:val="center"/>
          </w:tcPr>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・出前ホットカフェの具体案</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・連休中のイベント（4/29</w:t>
            </w:r>
            <w:r w:rsidRPr="003A516E">
              <w:rPr>
                <w:rFonts w:ascii="ＭＳ 明朝" w:eastAsia="ＭＳ 明朝" w:hAnsi="ＭＳ 明朝"/>
                <w:color w:val="000000" w:themeColor="text1"/>
                <w:sz w:val="22"/>
              </w:rPr>
              <w:t>）</w:t>
            </w:r>
            <w:r w:rsidRPr="003A516E">
              <w:rPr>
                <w:rFonts w:ascii="ＭＳ 明朝" w:eastAsia="ＭＳ 明朝" w:hAnsi="ＭＳ 明朝" w:hint="eastAsia"/>
                <w:color w:val="000000" w:themeColor="text1"/>
                <w:sz w:val="22"/>
              </w:rPr>
              <w:t>の具体案</w:t>
            </w:r>
          </w:p>
          <w:p w:rsidR="00A33566" w:rsidRPr="003A516E" w:rsidRDefault="00A33566"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・ほっとカフェの啓発</w:t>
            </w:r>
          </w:p>
        </w:tc>
      </w:tr>
    </w:tbl>
    <w:p w:rsidR="00A33566" w:rsidRPr="003A516E" w:rsidRDefault="00A33566" w:rsidP="00CB5E80">
      <w:pPr>
        <w:pStyle w:val="a3"/>
        <w:numPr>
          <w:ilvl w:val="1"/>
          <w:numId w:val="27"/>
        </w:numPr>
        <w:spacing w:line="0" w:lineRule="atLeast"/>
        <w:ind w:left="1140"/>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会議</w:t>
      </w:r>
      <w:r w:rsidR="00896E18">
        <w:rPr>
          <w:rFonts w:ascii="ＭＳ 明朝" w:eastAsia="ＭＳ 明朝" w:hAnsi="ＭＳ 明朝" w:hint="eastAsia"/>
          <w:color w:val="000000" w:themeColor="text1"/>
          <w:sz w:val="22"/>
        </w:rPr>
        <w:t xml:space="preserve">　</w:t>
      </w:r>
      <w:r w:rsidR="00B0498D">
        <w:rPr>
          <w:rFonts w:ascii="ＭＳ 明朝" w:eastAsia="ＭＳ 明朝" w:hAnsi="ＭＳ 明朝" w:hint="eastAsia"/>
          <w:color w:val="000000" w:themeColor="text1"/>
          <w:sz w:val="22"/>
        </w:rPr>
        <w:t xml:space="preserve">　（平成３１年度）</w:t>
      </w:r>
    </w:p>
    <w:p w:rsidR="00CB5E80" w:rsidRPr="00B0498D" w:rsidRDefault="00B0498D" w:rsidP="00CB5E80">
      <w:pPr>
        <w:pStyle w:val="a3"/>
        <w:ind w:left="420"/>
        <w:rPr>
          <w:rFonts w:ascii="ＭＳ 明朝" w:eastAsia="ＭＳ 明朝" w:hAnsi="ＭＳ 明朝"/>
          <w:color w:val="000000" w:themeColor="text1"/>
          <w:szCs w:val="21"/>
        </w:rPr>
      </w:pPr>
      <w:r>
        <w:rPr>
          <w:rFonts w:ascii="ＭＳ 明朝" w:eastAsia="ＭＳ 明朝" w:hAnsi="ＭＳ 明朝" w:hint="eastAsia"/>
          <w:color w:val="000000" w:themeColor="text1"/>
          <w:szCs w:val="21"/>
        </w:rPr>
        <w:t xml:space="preserve">　　</w:t>
      </w:r>
      <w:r>
        <w:rPr>
          <w:rFonts w:ascii="ＭＳ 明朝" w:eastAsia="ＭＳ 明朝" w:hAnsi="ＭＳ 明朝" w:hint="eastAsia"/>
          <w:color w:val="000000" w:themeColor="text1"/>
          <w:szCs w:val="21"/>
        </w:rPr>
        <w:lastRenderedPageBreak/>
        <w:t>（令和元年度）</w:t>
      </w:r>
    </w:p>
    <w:tbl>
      <w:tblPr>
        <w:tblStyle w:val="a8"/>
        <w:tblpPr w:leftFromText="142" w:rightFromText="142" w:vertAnchor="text" w:horzAnchor="margin" w:tblpXSpec="center" w:tblpY="253"/>
        <w:tblW w:w="0" w:type="auto"/>
        <w:tblLook w:val="04A0" w:firstRow="1" w:lastRow="0" w:firstColumn="1" w:lastColumn="0" w:noHBand="0" w:noVBand="1"/>
      </w:tblPr>
      <w:tblGrid>
        <w:gridCol w:w="419"/>
        <w:gridCol w:w="1844"/>
        <w:gridCol w:w="1843"/>
        <w:gridCol w:w="1559"/>
        <w:gridCol w:w="3828"/>
      </w:tblGrid>
      <w:tr w:rsidR="003A516E" w:rsidRPr="003A516E" w:rsidTr="005B74A8">
        <w:tc>
          <w:tcPr>
            <w:tcW w:w="419" w:type="dxa"/>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回</w:t>
            </w:r>
          </w:p>
        </w:tc>
        <w:tc>
          <w:tcPr>
            <w:tcW w:w="3687" w:type="dxa"/>
            <w:gridSpan w:val="2"/>
          </w:tcPr>
          <w:p w:rsidR="00CB5E80" w:rsidRPr="003A516E" w:rsidRDefault="00CB5E80"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日時</w:t>
            </w:r>
          </w:p>
        </w:tc>
        <w:tc>
          <w:tcPr>
            <w:tcW w:w="1559" w:type="dxa"/>
          </w:tcPr>
          <w:p w:rsidR="00CB5E80" w:rsidRPr="003A516E" w:rsidRDefault="00CB5E80"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場所</w:t>
            </w:r>
          </w:p>
        </w:tc>
        <w:tc>
          <w:tcPr>
            <w:tcW w:w="3828" w:type="dxa"/>
          </w:tcPr>
          <w:p w:rsidR="00CB5E80" w:rsidRPr="003A516E" w:rsidRDefault="00CB5E80"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協議内容など</w:t>
            </w:r>
          </w:p>
        </w:tc>
      </w:tr>
      <w:tr w:rsidR="003A516E" w:rsidRPr="003A516E" w:rsidTr="005B74A8">
        <w:trPr>
          <w:trHeight w:val="831"/>
        </w:trPr>
        <w:tc>
          <w:tcPr>
            <w:tcW w:w="419" w:type="dxa"/>
            <w:vAlign w:val="center"/>
          </w:tcPr>
          <w:p w:rsidR="00CB5E80" w:rsidRPr="003A516E" w:rsidRDefault="00CB5E80"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w:t>
            </w:r>
          </w:p>
        </w:tc>
        <w:tc>
          <w:tcPr>
            <w:tcW w:w="1844"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第１回</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CB5E80" w:rsidRPr="003A516E" w:rsidRDefault="0079106A"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令和元年</w:t>
            </w:r>
          </w:p>
          <w:p w:rsidR="00CB5E80" w:rsidRPr="003A516E" w:rsidRDefault="00237497"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６</w:t>
            </w:r>
            <w:r w:rsidR="00CB5E80" w:rsidRPr="003A516E">
              <w:rPr>
                <w:rFonts w:ascii="ＭＳ 明朝" w:eastAsia="ＭＳ 明朝" w:hAnsi="ＭＳ 明朝" w:hint="eastAsia"/>
                <w:color w:val="000000" w:themeColor="text1"/>
                <w:sz w:val="22"/>
              </w:rPr>
              <w:t>月</w:t>
            </w:r>
            <w:r w:rsidRPr="003A516E">
              <w:rPr>
                <w:rFonts w:ascii="ＭＳ 明朝" w:eastAsia="ＭＳ 明朝" w:hAnsi="ＭＳ 明朝" w:hint="eastAsia"/>
                <w:color w:val="000000" w:themeColor="text1"/>
                <w:sz w:val="22"/>
              </w:rPr>
              <w:t>４</w:t>
            </w:r>
            <w:r w:rsidR="00CB5E80" w:rsidRPr="003A516E">
              <w:rPr>
                <w:rFonts w:ascii="ＭＳ 明朝" w:eastAsia="ＭＳ 明朝" w:hAnsi="ＭＳ 明朝" w:hint="eastAsia"/>
                <w:color w:val="000000" w:themeColor="text1"/>
                <w:sz w:val="22"/>
              </w:rPr>
              <w:t>日（金）</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13:</w:t>
            </w:r>
            <w:r w:rsidR="00237497"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0～1</w:t>
            </w:r>
            <w:r w:rsidR="00237497" w:rsidRPr="003A516E">
              <w:rPr>
                <w:rFonts w:ascii="ＭＳ 明朝" w:eastAsia="ＭＳ 明朝" w:hAnsi="ＭＳ 明朝"/>
                <w:color w:val="000000" w:themeColor="text1"/>
                <w:sz w:val="22"/>
              </w:rPr>
              <w:t>5</w:t>
            </w:r>
            <w:r w:rsidRPr="003A516E">
              <w:rPr>
                <w:rFonts w:ascii="ＭＳ 明朝" w:eastAsia="ＭＳ 明朝" w:hAnsi="ＭＳ 明朝" w:hint="eastAsia"/>
                <w:color w:val="000000" w:themeColor="text1"/>
                <w:sz w:val="22"/>
              </w:rPr>
              <w:t>:</w:t>
            </w:r>
            <w:r w:rsidR="00237497"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w:t>
            </w:r>
          </w:p>
        </w:tc>
        <w:tc>
          <w:tcPr>
            <w:tcW w:w="1559" w:type="dxa"/>
            <w:vAlign w:val="center"/>
          </w:tcPr>
          <w:p w:rsidR="00237497" w:rsidRPr="003A516E" w:rsidRDefault="00237497"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CB5E80" w:rsidRPr="003A516E" w:rsidRDefault="00237497"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vAlign w:val="center"/>
          </w:tcPr>
          <w:p w:rsidR="00237497" w:rsidRPr="003A516E" w:rsidRDefault="00237497"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・「春らんまん＊みんなあつまれほっと</w:t>
            </w:r>
          </w:p>
          <w:p w:rsidR="00CB5E80" w:rsidRPr="003A516E" w:rsidRDefault="00237497" w:rsidP="005B74A8">
            <w:pPr>
              <w:pStyle w:val="a3"/>
              <w:spacing w:line="0" w:lineRule="atLeast"/>
              <w:ind w:firstLineChars="100" w:firstLine="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カフェ」のふりかえり</w:t>
            </w:r>
          </w:p>
          <w:p w:rsidR="00CB5E80" w:rsidRPr="003A516E" w:rsidRDefault="00237497"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・出前ほっとカフェの</w:t>
            </w:r>
            <w:r w:rsidR="00CB5E80" w:rsidRPr="003A516E">
              <w:rPr>
                <w:rFonts w:ascii="ＭＳ 明朝" w:eastAsia="ＭＳ 明朝" w:hAnsi="ＭＳ 明朝" w:hint="eastAsia"/>
                <w:color w:val="000000" w:themeColor="text1"/>
                <w:sz w:val="22"/>
              </w:rPr>
              <w:t>具体</w:t>
            </w:r>
            <w:r w:rsidRPr="003A516E">
              <w:rPr>
                <w:rFonts w:ascii="ＭＳ 明朝" w:eastAsia="ＭＳ 明朝" w:hAnsi="ＭＳ 明朝" w:hint="eastAsia"/>
                <w:color w:val="000000" w:themeColor="text1"/>
                <w:sz w:val="22"/>
              </w:rPr>
              <w:t>案</w:t>
            </w:r>
          </w:p>
        </w:tc>
      </w:tr>
      <w:tr w:rsidR="003A516E" w:rsidRPr="003A516E" w:rsidTr="005B74A8">
        <w:tc>
          <w:tcPr>
            <w:tcW w:w="419" w:type="dxa"/>
            <w:vAlign w:val="center"/>
          </w:tcPr>
          <w:p w:rsidR="00CB5E80" w:rsidRPr="003A516E" w:rsidRDefault="00CB5E80"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２</w:t>
            </w:r>
          </w:p>
        </w:tc>
        <w:tc>
          <w:tcPr>
            <w:tcW w:w="1844"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第２回</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CB5E80" w:rsidRPr="003A516E" w:rsidRDefault="0079106A"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７</w:t>
            </w:r>
            <w:r w:rsidR="00CB5E80" w:rsidRPr="003A516E">
              <w:rPr>
                <w:rFonts w:ascii="ＭＳ 明朝" w:eastAsia="ＭＳ 明朝" w:hAnsi="ＭＳ 明朝" w:hint="eastAsia"/>
                <w:color w:val="000000" w:themeColor="text1"/>
                <w:sz w:val="22"/>
              </w:rPr>
              <w:t>月</w:t>
            </w:r>
            <w:r w:rsidRPr="003A516E">
              <w:rPr>
                <w:rFonts w:ascii="ＭＳ 明朝" w:eastAsia="ＭＳ 明朝" w:hAnsi="ＭＳ 明朝" w:hint="eastAsia"/>
                <w:color w:val="000000" w:themeColor="text1"/>
                <w:sz w:val="22"/>
              </w:rPr>
              <w:t>２</w:t>
            </w:r>
            <w:r w:rsidR="00CB5E80" w:rsidRPr="003A516E">
              <w:rPr>
                <w:rFonts w:ascii="ＭＳ 明朝" w:eastAsia="ＭＳ 明朝" w:hAnsi="ＭＳ 明朝" w:hint="eastAsia"/>
                <w:color w:val="000000" w:themeColor="text1"/>
                <w:sz w:val="22"/>
              </w:rPr>
              <w:t>日（火）</w:t>
            </w:r>
          </w:p>
          <w:p w:rsidR="0079106A" w:rsidRPr="003A516E" w:rsidRDefault="0079106A"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13:</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0～1</w:t>
            </w:r>
            <w:r w:rsidRPr="003A516E">
              <w:rPr>
                <w:rFonts w:ascii="ＭＳ 明朝" w:eastAsia="ＭＳ 明朝" w:hAnsi="ＭＳ 明朝"/>
                <w:color w:val="000000" w:themeColor="text1"/>
                <w:sz w:val="22"/>
              </w:rPr>
              <w:t>5</w:t>
            </w:r>
            <w:r w:rsidRPr="003A516E">
              <w:rPr>
                <w:rFonts w:ascii="ＭＳ 明朝" w:eastAsia="ＭＳ 明朝" w:hAnsi="ＭＳ 明朝" w:hint="eastAsia"/>
                <w:color w:val="000000" w:themeColor="text1"/>
                <w:sz w:val="22"/>
              </w:rPr>
              <w:t>:</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w:t>
            </w:r>
          </w:p>
        </w:tc>
        <w:tc>
          <w:tcPr>
            <w:tcW w:w="1559"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vAlign w:val="center"/>
          </w:tcPr>
          <w:p w:rsidR="0079106A" w:rsidRPr="003A516E" w:rsidRDefault="0079106A" w:rsidP="005B74A8">
            <w:pPr>
              <w:pStyle w:val="a3"/>
              <w:spacing w:line="0" w:lineRule="atLeast"/>
              <w:ind w:left="203" w:hangingChars="100" w:hanging="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・ほっとカフェの運営と役割分担</w:t>
            </w:r>
          </w:p>
          <w:p w:rsidR="0079106A" w:rsidRPr="003A516E" w:rsidRDefault="0079106A" w:rsidP="005B74A8">
            <w:pPr>
              <w:pStyle w:val="a3"/>
              <w:spacing w:line="0" w:lineRule="atLeast"/>
              <w:ind w:left="203" w:hangingChars="100" w:hanging="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・青谷出前ほっとカフェの具体案</w:t>
            </w:r>
          </w:p>
        </w:tc>
      </w:tr>
      <w:tr w:rsidR="003A516E" w:rsidRPr="003A516E" w:rsidTr="005B74A8">
        <w:tc>
          <w:tcPr>
            <w:tcW w:w="419" w:type="dxa"/>
            <w:vAlign w:val="center"/>
          </w:tcPr>
          <w:p w:rsidR="00CB5E80" w:rsidRPr="003A516E" w:rsidRDefault="00CB5E80"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３</w:t>
            </w:r>
          </w:p>
        </w:tc>
        <w:tc>
          <w:tcPr>
            <w:tcW w:w="1844"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第３回</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CB5E80" w:rsidRPr="003A516E" w:rsidRDefault="0079106A"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８月２０</w:t>
            </w:r>
            <w:r w:rsidR="00CB5E80" w:rsidRPr="003A516E">
              <w:rPr>
                <w:rFonts w:ascii="ＭＳ 明朝" w:eastAsia="ＭＳ 明朝" w:hAnsi="ＭＳ 明朝" w:hint="eastAsia"/>
                <w:color w:val="000000" w:themeColor="text1"/>
                <w:sz w:val="22"/>
              </w:rPr>
              <w:t>日（火）</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w:t>
            </w:r>
            <w:r w:rsidR="0079106A" w:rsidRPr="003A516E">
              <w:rPr>
                <w:rFonts w:ascii="ＭＳ 明朝" w:eastAsia="ＭＳ 明朝" w:hAnsi="ＭＳ 明朝"/>
                <w:color w:val="000000" w:themeColor="text1"/>
                <w:sz w:val="22"/>
              </w:rPr>
              <w:t>5</w:t>
            </w:r>
            <w:r w:rsidRPr="003A516E">
              <w:rPr>
                <w:rFonts w:ascii="ＭＳ 明朝" w:eastAsia="ＭＳ 明朝" w:hAnsi="ＭＳ 明朝"/>
                <w:color w:val="000000" w:themeColor="text1"/>
                <w:sz w:val="22"/>
              </w:rPr>
              <w:t>:</w:t>
            </w:r>
            <w:r w:rsidRPr="003A516E">
              <w:rPr>
                <w:rFonts w:ascii="ＭＳ 明朝" w:eastAsia="ＭＳ 明朝" w:hAnsi="ＭＳ 明朝" w:hint="eastAsia"/>
                <w:color w:val="000000" w:themeColor="text1"/>
                <w:sz w:val="22"/>
              </w:rPr>
              <w:t>30～1</w:t>
            </w:r>
            <w:r w:rsidR="0079106A" w:rsidRPr="003A516E">
              <w:rPr>
                <w:rFonts w:ascii="ＭＳ 明朝" w:eastAsia="ＭＳ 明朝" w:hAnsi="ＭＳ 明朝"/>
                <w:color w:val="000000" w:themeColor="text1"/>
                <w:sz w:val="22"/>
              </w:rPr>
              <w:t>7</w:t>
            </w:r>
            <w:r w:rsidRPr="003A516E">
              <w:rPr>
                <w:rFonts w:ascii="ＭＳ 明朝" w:eastAsia="ＭＳ 明朝" w:hAnsi="ＭＳ 明朝" w:hint="eastAsia"/>
                <w:color w:val="000000" w:themeColor="text1"/>
                <w:sz w:val="22"/>
              </w:rPr>
              <w:t>:</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w:t>
            </w:r>
          </w:p>
        </w:tc>
        <w:tc>
          <w:tcPr>
            <w:tcW w:w="1559"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w:t>
            </w:r>
            <w:r w:rsidR="0079106A" w:rsidRPr="003A516E">
              <w:rPr>
                <w:rFonts w:ascii="ＭＳ 明朝" w:eastAsia="ＭＳ 明朝" w:hAnsi="ＭＳ 明朝" w:hint="eastAsia"/>
                <w:color w:val="000000" w:themeColor="text1"/>
                <w:sz w:val="22"/>
              </w:rPr>
              <w:t>青谷出前ほっとカフェの具体案</w:t>
            </w:r>
          </w:p>
          <w:p w:rsidR="0079106A" w:rsidRPr="003A516E" w:rsidRDefault="0079106A"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・今後の具体案と年間計画</w:t>
            </w:r>
          </w:p>
        </w:tc>
      </w:tr>
      <w:tr w:rsidR="003A516E" w:rsidRPr="003A516E" w:rsidTr="005B74A8">
        <w:trPr>
          <w:trHeight w:val="647"/>
        </w:trPr>
        <w:tc>
          <w:tcPr>
            <w:tcW w:w="419" w:type="dxa"/>
            <w:vAlign w:val="center"/>
          </w:tcPr>
          <w:p w:rsidR="00CB5E80" w:rsidRPr="003A516E" w:rsidRDefault="00CB5E80"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４</w:t>
            </w:r>
          </w:p>
        </w:tc>
        <w:tc>
          <w:tcPr>
            <w:tcW w:w="1844"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第４回</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CB5E80" w:rsidRPr="003A516E" w:rsidRDefault="0079106A"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９</w:t>
            </w:r>
            <w:r w:rsidR="00CB5E80" w:rsidRPr="003A516E">
              <w:rPr>
                <w:rFonts w:ascii="ＭＳ 明朝" w:eastAsia="ＭＳ 明朝" w:hAnsi="ＭＳ 明朝" w:hint="eastAsia"/>
                <w:color w:val="000000" w:themeColor="text1"/>
                <w:sz w:val="22"/>
              </w:rPr>
              <w:t>月</w:t>
            </w:r>
            <w:r w:rsidRPr="003A516E">
              <w:rPr>
                <w:rFonts w:ascii="ＭＳ 明朝" w:eastAsia="ＭＳ 明朝" w:hAnsi="ＭＳ 明朝" w:hint="eastAsia"/>
                <w:color w:val="000000" w:themeColor="text1"/>
                <w:sz w:val="22"/>
              </w:rPr>
              <w:t>１０</w:t>
            </w:r>
            <w:r w:rsidR="00CB5E80" w:rsidRPr="003A516E">
              <w:rPr>
                <w:rFonts w:ascii="ＭＳ 明朝" w:eastAsia="ＭＳ 明朝" w:hAnsi="ＭＳ 明朝" w:hint="eastAsia"/>
                <w:color w:val="000000" w:themeColor="text1"/>
                <w:sz w:val="22"/>
              </w:rPr>
              <w:t>日（</w:t>
            </w:r>
            <w:r w:rsidRPr="003A516E">
              <w:rPr>
                <w:rFonts w:ascii="ＭＳ 明朝" w:eastAsia="ＭＳ 明朝" w:hAnsi="ＭＳ 明朝" w:hint="eastAsia"/>
                <w:color w:val="000000" w:themeColor="text1"/>
                <w:sz w:val="22"/>
              </w:rPr>
              <w:t>火</w:t>
            </w:r>
            <w:r w:rsidR="00CB5E80" w:rsidRPr="003A516E">
              <w:rPr>
                <w:rFonts w:ascii="ＭＳ 明朝" w:eastAsia="ＭＳ 明朝" w:hAnsi="ＭＳ 明朝" w:hint="eastAsia"/>
                <w:color w:val="000000" w:themeColor="text1"/>
                <w:sz w:val="22"/>
              </w:rPr>
              <w:t>）</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13</w:t>
            </w:r>
            <w:r w:rsidRPr="003A516E">
              <w:rPr>
                <w:rFonts w:ascii="ＭＳ 明朝" w:eastAsia="ＭＳ 明朝" w:hAnsi="ＭＳ 明朝"/>
                <w:color w:val="000000" w:themeColor="text1"/>
                <w:sz w:val="22"/>
              </w:rPr>
              <w:t>:</w:t>
            </w:r>
            <w:r w:rsidRPr="003A516E">
              <w:rPr>
                <w:rFonts w:ascii="ＭＳ 明朝" w:eastAsia="ＭＳ 明朝" w:hAnsi="ＭＳ 明朝" w:hint="eastAsia"/>
                <w:color w:val="000000" w:themeColor="text1"/>
                <w:sz w:val="22"/>
              </w:rPr>
              <w:t>30～</w:t>
            </w:r>
            <w:r w:rsidR="0079106A" w:rsidRPr="003A516E">
              <w:rPr>
                <w:rFonts w:ascii="ＭＳ 明朝" w:eastAsia="ＭＳ 明朝" w:hAnsi="ＭＳ 明朝" w:hint="eastAsia"/>
                <w:color w:val="000000" w:themeColor="text1"/>
                <w:sz w:val="22"/>
              </w:rPr>
              <w:t>15</w:t>
            </w:r>
            <w:r w:rsidRPr="003A516E">
              <w:rPr>
                <w:rFonts w:ascii="ＭＳ 明朝" w:eastAsia="ＭＳ 明朝" w:hAnsi="ＭＳ 明朝" w:hint="eastAsia"/>
                <w:color w:val="000000" w:themeColor="text1"/>
                <w:sz w:val="22"/>
              </w:rPr>
              <w:t>:</w:t>
            </w:r>
            <w:r w:rsidR="0079106A" w:rsidRPr="003A516E">
              <w:rPr>
                <w:rFonts w:ascii="ＭＳ 明朝" w:eastAsia="ＭＳ 明朝" w:hAnsi="ＭＳ 明朝" w:hint="eastAsia"/>
                <w:color w:val="000000" w:themeColor="text1"/>
                <w:sz w:val="22"/>
              </w:rPr>
              <w:t>15</w:t>
            </w:r>
          </w:p>
        </w:tc>
        <w:tc>
          <w:tcPr>
            <w:tcW w:w="1559"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vAlign w:val="center"/>
          </w:tcPr>
          <w:p w:rsidR="0079106A" w:rsidRPr="003A516E" w:rsidRDefault="0079106A"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・青谷出前ほっとカフェのふりかえり</w:t>
            </w:r>
          </w:p>
          <w:p w:rsidR="00CB5E80" w:rsidRPr="003A516E" w:rsidRDefault="0079106A"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・1周年記念イベントの計画案</w:t>
            </w:r>
          </w:p>
        </w:tc>
      </w:tr>
      <w:tr w:rsidR="003A516E" w:rsidRPr="003A516E" w:rsidTr="005B74A8">
        <w:trPr>
          <w:trHeight w:val="699"/>
        </w:trPr>
        <w:tc>
          <w:tcPr>
            <w:tcW w:w="419" w:type="dxa"/>
            <w:vAlign w:val="center"/>
          </w:tcPr>
          <w:p w:rsidR="00CB5E80" w:rsidRPr="003A516E" w:rsidRDefault="00CB5E80"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５</w:t>
            </w:r>
          </w:p>
        </w:tc>
        <w:tc>
          <w:tcPr>
            <w:tcW w:w="1844"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第５回</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CB5E80"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１０</w:t>
            </w:r>
            <w:r w:rsidR="00CB5E80" w:rsidRPr="003A516E">
              <w:rPr>
                <w:rFonts w:ascii="ＭＳ 明朝" w:eastAsia="ＭＳ 明朝" w:hAnsi="ＭＳ 明朝" w:hint="eastAsia"/>
                <w:color w:val="000000" w:themeColor="text1"/>
                <w:sz w:val="22"/>
              </w:rPr>
              <w:t>月</w:t>
            </w:r>
            <w:r w:rsidRPr="003A516E">
              <w:rPr>
                <w:rFonts w:ascii="ＭＳ 明朝" w:eastAsia="ＭＳ 明朝" w:hAnsi="ＭＳ 明朝" w:hint="eastAsia"/>
                <w:color w:val="000000" w:themeColor="text1"/>
                <w:sz w:val="22"/>
              </w:rPr>
              <w:t>１０</w:t>
            </w:r>
            <w:r w:rsidR="00CB5E80" w:rsidRPr="003A516E">
              <w:rPr>
                <w:rFonts w:ascii="ＭＳ 明朝" w:eastAsia="ＭＳ 明朝" w:hAnsi="ＭＳ 明朝" w:hint="eastAsia"/>
                <w:color w:val="000000" w:themeColor="text1"/>
                <w:sz w:val="22"/>
              </w:rPr>
              <w:t>日（</w:t>
            </w:r>
            <w:r w:rsidRPr="003A516E">
              <w:rPr>
                <w:rFonts w:ascii="ＭＳ 明朝" w:eastAsia="ＭＳ 明朝" w:hAnsi="ＭＳ 明朝" w:hint="eastAsia"/>
                <w:color w:val="000000" w:themeColor="text1"/>
                <w:sz w:val="22"/>
              </w:rPr>
              <w:t>木</w:t>
            </w:r>
            <w:r w:rsidR="00CB5E80" w:rsidRPr="003A516E">
              <w:rPr>
                <w:rFonts w:ascii="ＭＳ 明朝" w:eastAsia="ＭＳ 明朝" w:hAnsi="ＭＳ 明朝" w:hint="eastAsia"/>
                <w:color w:val="000000" w:themeColor="text1"/>
                <w:sz w:val="22"/>
              </w:rPr>
              <w:t>）</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w:t>
            </w:r>
            <w:r w:rsidR="007531D8"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w:t>
            </w:r>
            <w:r w:rsidR="007531D8"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0～1</w:t>
            </w:r>
            <w:r w:rsidR="007531D8" w:rsidRPr="003A516E">
              <w:rPr>
                <w:rFonts w:ascii="ＭＳ 明朝" w:eastAsia="ＭＳ 明朝" w:hAnsi="ＭＳ 明朝"/>
                <w:color w:val="000000" w:themeColor="text1"/>
                <w:sz w:val="22"/>
              </w:rPr>
              <w:t>5</w:t>
            </w:r>
            <w:r w:rsidRPr="003A516E">
              <w:rPr>
                <w:rFonts w:ascii="ＭＳ 明朝" w:eastAsia="ＭＳ 明朝" w:hAnsi="ＭＳ 明朝" w:hint="eastAsia"/>
                <w:color w:val="000000" w:themeColor="text1"/>
                <w:sz w:val="22"/>
              </w:rPr>
              <w:t>:</w:t>
            </w:r>
            <w:r w:rsidR="007531D8" w:rsidRPr="003A516E">
              <w:rPr>
                <w:rFonts w:ascii="ＭＳ 明朝" w:eastAsia="ＭＳ 明朝" w:hAnsi="ＭＳ 明朝"/>
                <w:color w:val="000000" w:themeColor="text1"/>
                <w:sz w:val="22"/>
              </w:rPr>
              <w:t>15</w:t>
            </w:r>
          </w:p>
        </w:tc>
        <w:tc>
          <w:tcPr>
            <w:tcW w:w="1559" w:type="dxa"/>
            <w:vAlign w:val="center"/>
          </w:tcPr>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CB5E80" w:rsidRPr="003A516E" w:rsidRDefault="00CB5E80"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tcPr>
          <w:p w:rsidR="00CB5E80"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・1周年記念イベントの計画</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・ほっとカフェの運営、課題など</w:t>
            </w:r>
          </w:p>
        </w:tc>
      </w:tr>
      <w:tr w:rsidR="003A516E" w:rsidRPr="003A516E" w:rsidTr="005B74A8">
        <w:trPr>
          <w:trHeight w:val="344"/>
        </w:trPr>
        <w:tc>
          <w:tcPr>
            <w:tcW w:w="419" w:type="dxa"/>
            <w:vAlign w:val="center"/>
          </w:tcPr>
          <w:p w:rsidR="007531D8" w:rsidRPr="003A516E" w:rsidRDefault="007531D8"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７</w:t>
            </w:r>
          </w:p>
        </w:tc>
        <w:tc>
          <w:tcPr>
            <w:tcW w:w="1844" w:type="dxa"/>
            <w:vAlign w:val="center"/>
          </w:tcPr>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第６回</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１１月８日（金）</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0～1</w:t>
            </w:r>
            <w:r w:rsidRPr="003A516E">
              <w:rPr>
                <w:rFonts w:ascii="ＭＳ 明朝" w:eastAsia="ＭＳ 明朝" w:hAnsi="ＭＳ 明朝"/>
                <w:color w:val="000000" w:themeColor="text1"/>
                <w:sz w:val="22"/>
              </w:rPr>
              <w:t>5</w:t>
            </w:r>
            <w:r w:rsidRPr="003A516E">
              <w:rPr>
                <w:rFonts w:ascii="ＭＳ 明朝" w:eastAsia="ＭＳ 明朝" w:hAnsi="ＭＳ 明朝" w:hint="eastAsia"/>
                <w:color w:val="000000" w:themeColor="text1"/>
                <w:sz w:val="22"/>
              </w:rPr>
              <w:t>:</w:t>
            </w:r>
            <w:r w:rsidRPr="003A516E">
              <w:rPr>
                <w:rFonts w:ascii="ＭＳ 明朝" w:eastAsia="ＭＳ 明朝" w:hAnsi="ＭＳ 明朝"/>
                <w:color w:val="000000" w:themeColor="text1"/>
                <w:sz w:val="22"/>
              </w:rPr>
              <w:t>15</w:t>
            </w:r>
          </w:p>
        </w:tc>
        <w:tc>
          <w:tcPr>
            <w:tcW w:w="1559" w:type="dxa"/>
            <w:vAlign w:val="center"/>
          </w:tcPr>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tcPr>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・「ほっとカフェ青谷」の進捗状況</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・1周年記念イベントの具体案</w:t>
            </w:r>
          </w:p>
        </w:tc>
      </w:tr>
      <w:tr w:rsidR="003A516E" w:rsidRPr="003A516E" w:rsidTr="005B74A8">
        <w:trPr>
          <w:trHeight w:val="800"/>
        </w:trPr>
        <w:tc>
          <w:tcPr>
            <w:tcW w:w="419" w:type="dxa"/>
            <w:vAlign w:val="center"/>
          </w:tcPr>
          <w:p w:rsidR="007531D8" w:rsidRPr="003A516E" w:rsidRDefault="007531D8" w:rsidP="005B74A8">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８</w:t>
            </w:r>
          </w:p>
        </w:tc>
        <w:tc>
          <w:tcPr>
            <w:tcW w:w="1844" w:type="dxa"/>
            <w:vAlign w:val="center"/>
          </w:tcPr>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第７回</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ほっとカフェの会</w:t>
            </w:r>
          </w:p>
        </w:tc>
        <w:tc>
          <w:tcPr>
            <w:tcW w:w="1843" w:type="dxa"/>
            <w:vAlign w:val="center"/>
          </w:tcPr>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１２月１９日（金）</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w:t>
            </w:r>
            <w:r w:rsidRPr="003A516E">
              <w:rPr>
                <w:rFonts w:ascii="ＭＳ 明朝" w:eastAsia="ＭＳ 明朝" w:hAnsi="ＭＳ 明朝"/>
                <w:color w:val="000000" w:themeColor="text1"/>
                <w:sz w:val="22"/>
              </w:rPr>
              <w:t>3</w:t>
            </w:r>
            <w:r w:rsidRPr="003A516E">
              <w:rPr>
                <w:rFonts w:ascii="ＭＳ 明朝" w:eastAsia="ＭＳ 明朝" w:hAnsi="ＭＳ 明朝" w:hint="eastAsia"/>
                <w:color w:val="000000" w:themeColor="text1"/>
                <w:sz w:val="22"/>
              </w:rPr>
              <w:t>0～1</w:t>
            </w:r>
            <w:r w:rsidRPr="003A516E">
              <w:rPr>
                <w:rFonts w:ascii="ＭＳ 明朝" w:eastAsia="ＭＳ 明朝" w:hAnsi="ＭＳ 明朝"/>
                <w:color w:val="000000" w:themeColor="text1"/>
                <w:sz w:val="22"/>
              </w:rPr>
              <w:t>5</w:t>
            </w:r>
            <w:r w:rsidRPr="003A516E">
              <w:rPr>
                <w:rFonts w:ascii="ＭＳ 明朝" w:eastAsia="ＭＳ 明朝" w:hAnsi="ＭＳ 明朝" w:hint="eastAsia"/>
                <w:color w:val="000000" w:themeColor="text1"/>
                <w:sz w:val="22"/>
              </w:rPr>
              <w:t>:</w:t>
            </w:r>
            <w:r w:rsidRPr="003A516E">
              <w:rPr>
                <w:rFonts w:ascii="ＭＳ 明朝" w:eastAsia="ＭＳ 明朝" w:hAnsi="ＭＳ 明朝"/>
                <w:color w:val="000000" w:themeColor="text1"/>
                <w:sz w:val="22"/>
              </w:rPr>
              <w:t>15</w:t>
            </w:r>
          </w:p>
        </w:tc>
        <w:tc>
          <w:tcPr>
            <w:tcW w:w="1559" w:type="dxa"/>
            <w:vAlign w:val="center"/>
          </w:tcPr>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気高地区</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保健センター</w:t>
            </w:r>
          </w:p>
        </w:tc>
        <w:tc>
          <w:tcPr>
            <w:tcW w:w="3828" w:type="dxa"/>
            <w:vAlign w:val="center"/>
          </w:tcPr>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・1周年記念イベントのふりかえり</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・しょうがぽかぽかフェスタ（3/1）</w:t>
            </w:r>
          </w:p>
          <w:p w:rsidR="007531D8" w:rsidRPr="003A516E" w:rsidRDefault="007531D8" w:rsidP="005B74A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　の計画</w:t>
            </w:r>
          </w:p>
        </w:tc>
      </w:tr>
    </w:tbl>
    <w:p w:rsidR="004D77F4" w:rsidRPr="003A516E" w:rsidRDefault="004D77F4" w:rsidP="004D77F4">
      <w:pPr>
        <w:pStyle w:val="a3"/>
        <w:numPr>
          <w:ilvl w:val="0"/>
          <w:numId w:val="27"/>
        </w:numPr>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t>「ほっとカフェの会」会員</w:t>
      </w:r>
    </w:p>
    <w:p w:rsidR="004D77F4" w:rsidRPr="003A516E" w:rsidRDefault="004D77F4" w:rsidP="004D77F4">
      <w:pPr>
        <w:pStyle w:val="a3"/>
        <w:spacing w:line="0" w:lineRule="atLeast"/>
        <w:ind w:left="420" w:firstLineChars="200" w:firstLine="405"/>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ボランティア１２</w:t>
      </w:r>
      <w:r w:rsidR="00CC5DE4" w:rsidRPr="003A516E">
        <w:rPr>
          <w:rFonts w:ascii="ＭＳ 明朝" w:eastAsia="ＭＳ 明朝" w:hAnsi="ＭＳ 明朝" w:hint="eastAsia"/>
          <w:color w:val="000000" w:themeColor="text1"/>
          <w:sz w:val="22"/>
        </w:rPr>
        <w:t>人</w:t>
      </w:r>
    </w:p>
    <w:p w:rsidR="00B0498D" w:rsidRDefault="004D77F4" w:rsidP="004D77F4">
      <w:pPr>
        <w:pStyle w:val="a3"/>
        <w:spacing w:line="0" w:lineRule="atLeast"/>
        <w:ind w:left="420" w:firstLineChars="400" w:firstLine="770"/>
        <w:rPr>
          <w:rFonts w:ascii="ＭＳ 明朝" w:eastAsia="ＭＳ 明朝" w:hAnsi="ＭＳ 明朝"/>
          <w:color w:val="000000" w:themeColor="text1"/>
        </w:rPr>
      </w:pPr>
      <w:r w:rsidRPr="003A516E">
        <w:rPr>
          <w:rFonts w:ascii="ＭＳ 明朝" w:eastAsia="ＭＳ 明朝" w:hAnsi="ＭＳ 明朝" w:hint="eastAsia"/>
          <w:color w:val="000000" w:themeColor="text1"/>
        </w:rPr>
        <w:t>ピアサポーター１､家族会４､つながる会３(含民生児童委員２)、</w:t>
      </w:r>
    </w:p>
    <w:p w:rsidR="00C016CB" w:rsidRDefault="004D77F4" w:rsidP="004D77F4">
      <w:pPr>
        <w:pStyle w:val="a3"/>
        <w:spacing w:line="0" w:lineRule="atLeast"/>
        <w:ind w:left="420" w:firstLineChars="400" w:firstLine="770"/>
        <w:rPr>
          <w:rFonts w:ascii="ＭＳ 明朝" w:eastAsia="ＭＳ 明朝" w:hAnsi="ＭＳ 明朝"/>
          <w:color w:val="000000" w:themeColor="text1"/>
        </w:rPr>
      </w:pPr>
      <w:r w:rsidRPr="003A516E">
        <w:rPr>
          <w:rFonts w:ascii="ＭＳ 明朝" w:eastAsia="ＭＳ 明朝" w:hAnsi="ＭＳ 明朝" w:hint="eastAsia"/>
          <w:color w:val="000000" w:themeColor="text1"/>
        </w:rPr>
        <w:t>民生児童委員１</w:t>
      </w:r>
      <w:r w:rsidR="00B0498D">
        <w:rPr>
          <w:rFonts w:ascii="ＭＳ 明朝" w:eastAsia="ＭＳ 明朝" w:hAnsi="ＭＳ 明朝" w:hint="eastAsia"/>
          <w:color w:val="000000" w:themeColor="text1"/>
        </w:rPr>
        <w:t>、</w:t>
      </w:r>
      <w:r w:rsidRPr="003A516E">
        <w:rPr>
          <w:rFonts w:ascii="ＭＳ 明朝" w:eastAsia="ＭＳ 明朝" w:hAnsi="ＭＳ 明朝"/>
          <w:color w:val="000000" w:themeColor="text1"/>
        </w:rPr>
        <w:t xml:space="preserve"> </w:t>
      </w:r>
      <w:r w:rsidRPr="003A516E">
        <w:rPr>
          <w:rFonts w:ascii="ＭＳ 明朝" w:eastAsia="ＭＳ 明朝" w:hAnsi="ＭＳ 明朝" w:hint="eastAsia"/>
          <w:color w:val="000000" w:themeColor="text1"/>
        </w:rPr>
        <w:t>精神障がい者を支援する会ベストフレンド２</w:t>
      </w:r>
    </w:p>
    <w:p w:rsidR="004D77F4" w:rsidRPr="003A516E" w:rsidRDefault="009E4262" w:rsidP="004D77F4">
      <w:pPr>
        <w:pStyle w:val="a3"/>
        <w:spacing w:line="0" w:lineRule="atLeast"/>
        <w:ind w:left="420" w:firstLineChars="400" w:firstLine="770"/>
        <w:rPr>
          <w:rFonts w:ascii="ＭＳ 明朝" w:eastAsia="ＭＳ 明朝" w:hAnsi="ＭＳ 明朝"/>
          <w:color w:val="000000" w:themeColor="text1"/>
        </w:rPr>
      </w:pPr>
      <w:r w:rsidRPr="00837C65">
        <w:rPr>
          <w:rFonts w:ascii="ＭＳ 明朝" w:eastAsia="ＭＳ 明朝" w:hAnsi="ＭＳ 明朝"/>
          <w:noProof/>
          <w:color w:val="000000" w:themeColor="text1"/>
          <w:szCs w:val="21"/>
        </w:rPr>
        <w:drawing>
          <wp:anchor distT="0" distB="0" distL="114300" distR="114300" simplePos="0" relativeHeight="251728895" behindDoc="1" locked="0" layoutInCell="1" allowOverlap="1" wp14:anchorId="0DD328C5" wp14:editId="78CFC1A3">
            <wp:simplePos x="0" y="0"/>
            <wp:positionH relativeFrom="margin">
              <wp:posOffset>4802187</wp:posOffset>
            </wp:positionH>
            <wp:positionV relativeFrom="paragraph">
              <wp:posOffset>83820</wp:posOffset>
            </wp:positionV>
            <wp:extent cx="1990725" cy="735393"/>
            <wp:effectExtent l="0" t="0" r="0" b="762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90725" cy="735393"/>
                    </a:xfrm>
                    <a:prstGeom prst="rect">
                      <a:avLst/>
                    </a:prstGeom>
                    <a:noFill/>
                    <a:ln>
                      <a:noFill/>
                    </a:ln>
                  </pic:spPr>
                </pic:pic>
              </a:graphicData>
            </a:graphic>
            <wp14:sizeRelH relativeFrom="page">
              <wp14:pctWidth>0</wp14:pctWidth>
            </wp14:sizeRelH>
            <wp14:sizeRelV relativeFrom="page">
              <wp14:pctHeight>0</wp14:pctHeight>
            </wp14:sizeRelV>
          </wp:anchor>
        </w:drawing>
      </w:r>
      <w:r w:rsidR="004D77F4" w:rsidRPr="003A516E">
        <w:rPr>
          <w:rFonts w:ascii="ＭＳ 明朝" w:eastAsia="ＭＳ 明朝" w:hAnsi="ＭＳ 明朝" w:hint="eastAsia"/>
          <w:color w:val="000000" w:themeColor="text1"/>
        </w:rPr>
        <w:t>看護師１</w:t>
      </w:r>
      <w:r w:rsidR="004D77F4" w:rsidRPr="003A516E">
        <w:rPr>
          <w:rFonts w:ascii="ＭＳ 明朝" w:eastAsia="ＭＳ 明朝" w:hAnsi="ＭＳ 明朝"/>
          <w:color w:val="000000" w:themeColor="text1"/>
        </w:rPr>
        <w:t xml:space="preserve"> </w:t>
      </w:r>
    </w:p>
    <w:p w:rsidR="00B0498D" w:rsidRDefault="00B0498D" w:rsidP="004D77F4">
      <w:pPr>
        <w:pStyle w:val="a3"/>
        <w:ind w:firstLineChars="200" w:firstLine="405"/>
        <w:rPr>
          <w:rFonts w:ascii="ＭＳ 明朝" w:eastAsia="ＭＳ 明朝" w:hAnsi="ＭＳ 明朝"/>
          <w:color w:val="000000" w:themeColor="text1"/>
          <w:sz w:val="22"/>
        </w:rPr>
      </w:pPr>
    </w:p>
    <w:p w:rsidR="00B0498D" w:rsidRDefault="009E4262" w:rsidP="004D77F4">
      <w:pPr>
        <w:pStyle w:val="a3"/>
        <w:ind w:firstLineChars="200" w:firstLine="385"/>
        <w:rPr>
          <w:rFonts w:ascii="ＭＳ 明朝" w:eastAsia="ＭＳ 明朝" w:hAnsi="ＭＳ 明朝"/>
          <w:color w:val="000000" w:themeColor="text1"/>
          <w:sz w:val="22"/>
        </w:rPr>
      </w:pPr>
      <w:r w:rsidRPr="00371701">
        <w:rPr>
          <w:rFonts w:ascii="ＭＳ 明朝" w:eastAsia="ＭＳ 明朝" w:hAnsi="ＭＳ 明朝"/>
          <w:noProof/>
          <w:color w:val="000000" w:themeColor="text1"/>
          <w:szCs w:val="21"/>
        </w:rPr>
        <w:drawing>
          <wp:anchor distT="0" distB="0" distL="114300" distR="114300" simplePos="0" relativeHeight="251737088" behindDoc="0" locked="0" layoutInCell="1" allowOverlap="1" wp14:anchorId="63D933DE" wp14:editId="1EA7BF91">
            <wp:simplePos x="0" y="0"/>
            <wp:positionH relativeFrom="margin">
              <wp:posOffset>3265170</wp:posOffset>
            </wp:positionH>
            <wp:positionV relativeFrom="paragraph">
              <wp:posOffset>111126</wp:posOffset>
            </wp:positionV>
            <wp:extent cx="1455237" cy="1201112"/>
            <wp:effectExtent l="0" t="6350" r="5715" b="5715"/>
            <wp:wrapNone/>
            <wp:docPr id="1" name="図 1" descr="C:\Users\00000190\Desktop\20181224_[SC-ATENTION]_1 (1)\IMG_2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000190\Desktop\20181224_[SC-ATENTION]_1 (1)\IMG_2485.JPG"/>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l="27484" t="28984" r="25361" b="19141"/>
                    <a:stretch/>
                  </pic:blipFill>
                  <pic:spPr bwMode="auto">
                    <a:xfrm rot="5400000">
                      <a:off x="0" y="0"/>
                      <a:ext cx="1455237" cy="120111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498D" w:rsidRDefault="00B0498D" w:rsidP="004D77F4">
      <w:pPr>
        <w:pStyle w:val="a3"/>
        <w:ind w:firstLineChars="200" w:firstLine="405"/>
        <w:rPr>
          <w:rFonts w:ascii="ＭＳ 明朝" w:eastAsia="ＭＳ 明朝" w:hAnsi="ＭＳ 明朝"/>
          <w:color w:val="000000" w:themeColor="text1"/>
          <w:sz w:val="22"/>
        </w:rPr>
      </w:pPr>
    </w:p>
    <w:p w:rsidR="00B0498D" w:rsidRDefault="00B0498D" w:rsidP="004D77F4">
      <w:pPr>
        <w:pStyle w:val="a3"/>
        <w:ind w:firstLineChars="200" w:firstLine="405"/>
        <w:rPr>
          <w:rFonts w:ascii="ＭＳ 明朝" w:eastAsia="ＭＳ 明朝" w:hAnsi="ＭＳ 明朝"/>
          <w:color w:val="000000" w:themeColor="text1"/>
          <w:sz w:val="22"/>
        </w:rPr>
      </w:pPr>
    </w:p>
    <w:p w:rsidR="00B0498D" w:rsidRDefault="009E4262" w:rsidP="004D77F4">
      <w:pPr>
        <w:pStyle w:val="a3"/>
        <w:ind w:firstLineChars="200" w:firstLine="385"/>
        <w:rPr>
          <w:rFonts w:ascii="ＭＳ 明朝" w:eastAsia="ＭＳ 明朝" w:hAnsi="ＭＳ 明朝"/>
          <w:color w:val="000000" w:themeColor="text1"/>
          <w:sz w:val="22"/>
        </w:rPr>
      </w:pPr>
      <w:r>
        <w:rPr>
          <w:noProof/>
        </w:rPr>
        <w:drawing>
          <wp:anchor distT="0" distB="0" distL="114300" distR="114300" simplePos="0" relativeHeight="251793408" behindDoc="0" locked="0" layoutInCell="1" allowOverlap="1" wp14:anchorId="6ED302F9" wp14:editId="302605F1">
            <wp:simplePos x="0" y="0"/>
            <wp:positionH relativeFrom="margin">
              <wp:posOffset>4669790</wp:posOffset>
            </wp:positionH>
            <wp:positionV relativeFrom="paragraph">
              <wp:posOffset>10160</wp:posOffset>
            </wp:positionV>
            <wp:extent cx="2028825" cy="1433830"/>
            <wp:effectExtent l="0" t="0" r="0" b="0"/>
            <wp:wrapNone/>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r="1117" b="50573"/>
                    <a:stretch/>
                  </pic:blipFill>
                  <pic:spPr bwMode="auto">
                    <a:xfrm>
                      <a:off x="0" y="0"/>
                      <a:ext cx="2028825" cy="14338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3BCC" w:rsidRPr="00C016CB">
        <w:rPr>
          <w:rFonts w:ascii="ＭＳ 明朝" w:eastAsia="ＭＳ 明朝" w:hAnsi="ＭＳ 明朝" w:cs="ＭＳ ゴシック"/>
          <w:noProof/>
          <w:color w:val="000000" w:themeColor="text1"/>
          <w:sz w:val="22"/>
        </w:rPr>
        <w:drawing>
          <wp:anchor distT="0" distB="0" distL="114300" distR="114300" simplePos="0" relativeHeight="251766784" behindDoc="0" locked="0" layoutInCell="1" allowOverlap="1" wp14:anchorId="44DC2534" wp14:editId="4C8C0971">
            <wp:simplePos x="0" y="0"/>
            <wp:positionH relativeFrom="column">
              <wp:posOffset>-750251</wp:posOffset>
            </wp:positionH>
            <wp:positionV relativeFrom="paragraph">
              <wp:posOffset>240720</wp:posOffset>
            </wp:positionV>
            <wp:extent cx="4909138" cy="3238141"/>
            <wp:effectExtent l="0" t="2858" r="3493" b="3492"/>
            <wp:wrapNone/>
            <wp:docPr id="17" name="図 17" descr="D:\DCIM\104NIKON\DSCN3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IM\104NIKON\DSCN3289.JPG"/>
                    <pic:cNvPicPr>
                      <a:picLocks noChangeAspect="1" noChangeArrowheads="1"/>
                    </pic:cNvPicPr>
                  </pic:nvPicPr>
                  <pic:blipFill rotWithShape="1">
                    <a:blip r:embed="rId13" cstate="print">
                      <a:extLst>
                        <a:ext uri="{BEBA8EAE-BF5A-486C-A8C5-ECC9F3942E4B}">
                          <a14:imgProps xmlns:a14="http://schemas.microsoft.com/office/drawing/2010/main">
                            <a14:imgLayer r:embed="rId14">
                              <a14:imgEffect>
                                <a14:brightnessContrast bright="40000"/>
                              </a14:imgEffect>
                            </a14:imgLayer>
                          </a14:imgProps>
                        </a:ext>
                        <a:ext uri="{28A0092B-C50C-407E-A947-70E740481C1C}">
                          <a14:useLocalDpi xmlns:a14="http://schemas.microsoft.com/office/drawing/2010/main" val="0"/>
                        </a:ext>
                      </a:extLst>
                    </a:blip>
                    <a:srcRect l="1960" t="5115" r="5137" b="13178"/>
                    <a:stretch/>
                  </pic:blipFill>
                  <pic:spPr bwMode="auto">
                    <a:xfrm rot="16200000">
                      <a:off x="0" y="0"/>
                      <a:ext cx="4909138" cy="32381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0498D" w:rsidRDefault="00B0498D"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9E4262" w:rsidP="004D77F4">
      <w:pPr>
        <w:pStyle w:val="a3"/>
        <w:ind w:firstLineChars="200" w:firstLine="385"/>
        <w:rPr>
          <w:rFonts w:ascii="ＭＳ 明朝" w:eastAsia="ＭＳ 明朝" w:hAnsi="ＭＳ 明朝"/>
          <w:color w:val="000000" w:themeColor="text1"/>
          <w:sz w:val="22"/>
        </w:rPr>
      </w:pPr>
      <w:r>
        <w:rPr>
          <w:rFonts w:ascii="ＭＳ 明朝" w:eastAsia="ＭＳ 明朝" w:hAnsi="ＭＳ 明朝"/>
          <w:noProof/>
          <w:color w:val="000000" w:themeColor="text1"/>
          <w:szCs w:val="21"/>
        </w:rPr>
        <mc:AlternateContent>
          <mc:Choice Requires="wps">
            <w:drawing>
              <wp:anchor distT="0" distB="0" distL="114300" distR="114300" simplePos="0" relativeHeight="251749376" behindDoc="0" locked="0" layoutInCell="1" allowOverlap="1" wp14:anchorId="22CCE665" wp14:editId="29AF6EE2">
                <wp:simplePos x="0" y="0"/>
                <wp:positionH relativeFrom="margin">
                  <wp:posOffset>3641090</wp:posOffset>
                </wp:positionH>
                <wp:positionV relativeFrom="paragraph">
                  <wp:posOffset>108585</wp:posOffset>
                </wp:positionV>
                <wp:extent cx="771525" cy="314325"/>
                <wp:effectExtent l="0" t="0" r="0" b="0"/>
                <wp:wrapNone/>
                <wp:docPr id="10" name="正方形/長方形 10"/>
                <wp:cNvGraphicFramePr/>
                <a:graphic xmlns:a="http://schemas.openxmlformats.org/drawingml/2006/main">
                  <a:graphicData uri="http://schemas.microsoft.com/office/word/2010/wordprocessingShape">
                    <wps:wsp>
                      <wps:cNvSpPr/>
                      <wps:spPr>
                        <a:xfrm>
                          <a:off x="0" y="0"/>
                          <a:ext cx="771525" cy="314325"/>
                        </a:xfrm>
                        <a:prstGeom prst="rect">
                          <a:avLst/>
                        </a:prstGeom>
                        <a:noFill/>
                        <a:ln w="12700" cap="flat" cmpd="sng" algn="ctr">
                          <a:noFill/>
                          <a:prstDash val="solid"/>
                          <a:miter lim="800000"/>
                        </a:ln>
                        <a:effectLst/>
                      </wps:spPr>
                      <wps:txbx>
                        <w:txbxContent>
                          <w:p w:rsidR="00D92535" w:rsidRPr="001F41C8" w:rsidRDefault="00D92535" w:rsidP="00D92535">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b/>
                                <w:color w:val="000000" w:themeColor="text1"/>
                                <w:szCs w:val="21"/>
                              </w:rPr>
                              <w:t>看板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CE665" id="正方形/長方形 10" o:spid="_x0000_s1026" style="position:absolute;left:0;text-align:left;margin-left:286.7pt;margin-top:8.55pt;width:60.75pt;height:24.75pt;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vbYdAIAALUEAAAOAAAAZHJzL2Uyb0RvYy54bWysVM1uEzEQviPxDpbvdJM0JWXVTRW1KkKq&#10;SqUW9ex4vVlL/sN2ki3vAQ8AZ86IA49DJd6Cz95tGxVOiBycGc94fr75Zo+OO63IRvggranoeG9E&#10;iTDc1tKsKvru+uzFISUhMlMzZY2o6K0I9Hj+/NnR1pViYlurauEJgphQbl1F2xhdWRSBt0KzsGed&#10;MDA21msWofpVUXu2RXStislo9LLYWl87b7kIAbenvZHOc/ymETy+bZogIlEVRW0xnz6fy3QW8yNW&#10;rjxzreRDGewfqtBMGiR9CHXKIiNrL/8IpSX3Ntgm7nGrC9s0kovcA7oZj550c9UyJ3IvACe4B5jC&#10;/wvLLzaXnsgaswM8hmnM6O7rl7tP33/++Fz8+vitlwisgGrrQokXV+7SD1qAmPruGq/TPzoiXYb3&#10;9gFe0UXCcTmbjQ8mB5RwmPbH033IiFI8PnY+xNfCapKEinpML4PKNuch9q73LimXsWdSKdyzUhmy&#10;RQuT2QhdcAYiNYpFiNqhtWBWlDC1AkN59DnkztsU8pSFlmwYSBKsknVPCy0juKmkrujhKP2GcpVJ&#10;KUVm11BYAqaHIkmxW3YDPktb3wJgb3vmBcfPJPKdsxAvmQfVUC/WJ77F0SiLJuwgUdJa/+Fv98kf&#10;DICVki2oi6Lfr5kXlKg3Btx4NZ5OE9ezMj2YTaD4Xcty12LW+sSi8TEW1fEsJv+o7sXGW32DLVuk&#10;rDAxw5G7h3JQTmK/UthTLhaL7AZ+OxbPzZXjKXiCLCF93d0w74YJR1Djwt7TnJVPBt379qNerKNt&#10;ZGZBgrjHFexJCnYj82jY47R8u3r2evzazH8DAAD//wMAUEsDBBQABgAIAAAAIQDwy4wH3gAAAAkB&#10;AAAPAAAAZHJzL2Rvd25yZXYueG1sTI9NT8MwDIbvSPyHyEjcWDoY3VaaToCEENoBMeCepl5b0ThV&#10;kn7s32NO42brffT6cb6bbSdG9KF1pGC5SEAgGVe1VCv4+ny52YAIUVOlO0eo4IQBdsXlRa6zyk30&#10;geMh1oJLKGRaQRNjn0kZTINWh4XrkTg7Om915NXXsvJ64nLbydskSaXVLfGFRvf43KD5OQxWwbc7&#10;Pk3WlPQ2nt7b4XXvjdnslbq+mh8fQESc4xmGP31Wh4KdSjdQFUSn4H59t2KUg/USBAPpdrUFUfKQ&#10;piCLXP7/oPgFAAD//wMAUEsBAi0AFAAGAAgAAAAhALaDOJL+AAAA4QEAABMAAAAAAAAAAAAAAAAA&#10;AAAAAFtDb250ZW50X1R5cGVzXS54bWxQSwECLQAUAAYACAAAACEAOP0h/9YAAACUAQAACwAAAAAA&#10;AAAAAAAAAAAvAQAAX3JlbHMvLnJlbHNQSwECLQAUAAYACAAAACEAEeb22HQCAAC1BAAADgAAAAAA&#10;AAAAAAAAAAAuAgAAZHJzL2Uyb0RvYy54bWxQSwECLQAUAAYACAAAACEA8MuMB94AAAAJAQAADwAA&#10;AAAAAAAAAAAAAADOBAAAZHJzL2Rvd25yZXYueG1sUEsFBgAAAAAEAAQA8wAAANkFAAAAAA==&#10;" filled="f" stroked="f" strokeweight="1pt">
                <v:textbox>
                  <w:txbxContent>
                    <w:p w:rsidR="00D92535" w:rsidRPr="001F41C8" w:rsidRDefault="00D92535" w:rsidP="00D92535">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b/>
                          <w:color w:val="000000" w:themeColor="text1"/>
                          <w:szCs w:val="21"/>
                        </w:rPr>
                        <w:t>看板</w:t>
                      </w:r>
                    </w:p>
                  </w:txbxContent>
                </v:textbox>
                <w10:wrap anchorx="margin"/>
              </v:rect>
            </w:pict>
          </mc:Fallback>
        </mc:AlternateContent>
      </w: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9E4262" w:rsidP="004D77F4">
      <w:pPr>
        <w:pStyle w:val="a3"/>
        <w:ind w:firstLineChars="200" w:firstLine="385"/>
        <w:rPr>
          <w:rFonts w:ascii="ＭＳ 明朝" w:eastAsia="ＭＳ 明朝" w:hAnsi="ＭＳ 明朝"/>
          <w:color w:val="000000" w:themeColor="text1"/>
          <w:sz w:val="22"/>
        </w:rPr>
      </w:pPr>
      <w:r>
        <w:rPr>
          <w:rFonts w:ascii="ＭＳ 明朝" w:eastAsia="ＭＳ 明朝" w:hAnsi="ＭＳ 明朝"/>
          <w:noProof/>
          <w:color w:val="000000" w:themeColor="text1"/>
          <w:szCs w:val="21"/>
        </w:rPr>
        <mc:AlternateContent>
          <mc:Choice Requires="wps">
            <w:drawing>
              <wp:anchor distT="0" distB="0" distL="114300" distR="114300" simplePos="0" relativeHeight="251795456" behindDoc="0" locked="0" layoutInCell="1" allowOverlap="1" wp14:anchorId="2ACF1B69" wp14:editId="665B4E0E">
                <wp:simplePos x="0" y="0"/>
                <wp:positionH relativeFrom="margin">
                  <wp:align>right</wp:align>
                </wp:positionH>
                <wp:positionV relativeFrom="paragraph">
                  <wp:posOffset>8255</wp:posOffset>
                </wp:positionV>
                <wp:extent cx="1466850" cy="276225"/>
                <wp:effectExtent l="0" t="0" r="0" b="0"/>
                <wp:wrapNone/>
                <wp:docPr id="33" name="正方形/長方形 33"/>
                <wp:cNvGraphicFramePr/>
                <a:graphic xmlns:a="http://schemas.openxmlformats.org/drawingml/2006/main">
                  <a:graphicData uri="http://schemas.microsoft.com/office/word/2010/wordprocessingShape">
                    <wps:wsp>
                      <wps:cNvSpPr/>
                      <wps:spPr>
                        <a:xfrm>
                          <a:off x="0" y="0"/>
                          <a:ext cx="1466850" cy="276225"/>
                        </a:xfrm>
                        <a:prstGeom prst="rect">
                          <a:avLst/>
                        </a:prstGeom>
                        <a:noFill/>
                        <a:ln w="12700" cap="flat" cmpd="sng" algn="ctr">
                          <a:noFill/>
                          <a:prstDash val="solid"/>
                          <a:miter lim="800000"/>
                        </a:ln>
                        <a:effectLst/>
                      </wps:spPr>
                      <wps:txbx>
                        <w:txbxContent>
                          <w:p w:rsidR="009E4262" w:rsidRPr="001F41C8" w:rsidRDefault="009E4262" w:rsidP="009E4262">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全戸配布の</w:t>
                            </w:r>
                            <w:r>
                              <w:rPr>
                                <w:rFonts w:ascii="HG丸ｺﾞｼｯｸM-PRO" w:eastAsia="HG丸ｺﾞｼｯｸM-PRO" w:hAnsi="HG丸ｺﾞｼｯｸM-PRO"/>
                                <w:b/>
                                <w:color w:val="000000" w:themeColor="text1"/>
                                <w:szCs w:val="21"/>
                              </w:rPr>
                              <w:t>チラシ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CF1B69" id="正方形/長方形 33" o:spid="_x0000_s1027" style="position:absolute;left:0;text-align:left;margin-left:64.3pt;margin-top:.65pt;width:115.5pt;height:21.75pt;z-index:251795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5+neQIAAL0EAAAOAAAAZHJzL2Uyb0RvYy54bWysVM1uEzEQviPxDpbvdJNtmpZVNlXUqgip&#10;aiO1qOeJ15u15D9sJ7vlPeAB4MwZceBxqMRbMPZum6hwQuTgzHjG8/PNNzs77ZQkW+68MLqk44MR&#10;JVwzUwm9Lum724tXJ5T4ALoCaTQv6T339HT+8sWstQXPTWNkxR3BINoXrS1pE4ItssyzhivwB8Zy&#10;jcbaOAUBVbfOKgctRlcyy0ejadYaV1lnGPceb897I52n+HXNWbiua88DkSXF2kI6XTpX8czmMyjW&#10;Dmwj2FAG/EMVCoTGpE+hziEA2TjxRyglmDPe1OGAGZWZuhaMpx6wm/HoWTc3DVieekFwvH2Cyf+/&#10;sOxqu3REVCU9PKREg8IZPXz98vDp+88fn7NfH7/1EkErQtVaX+CLG7t0g+ZRjH13tVPxHzsiXYL3&#10;/gle3gXC8HI8mU5PjnAKDG358TTPj2LQbPfaOh/ecKNIFErqcHwJVdhe+tC7PrrEZNpcCCnxHgqp&#10;SYsZ8uNRjA/IpFpCQFFZ7M3rNSUg10hRFlwKufc2hjwH35AtIEu8kaLqeaFEQHJKoUp6Moq/oVyp&#10;Y0qe6DUUFpHpsYhS6FZdAnUcX8SblanuEWhnegZ6yy4Epr0EH5bgkHJYNq5RuMajlgZ7MYNESWPc&#10;h7/dR39kAlopaZHCWPv7DThOiXyrkSOvx5NJ5HxSJkfHOSpu37Lat+iNOjPY/xgX1rIkRv8gH8Xa&#10;GXWH27aIWdEEmmHuHtFBOQv9auG+Mr5YJDfkuYVwqW8si8EjchHw2+4OnB0GHZAiV+aR7lA8m3fv&#10;2098sQmmFokMO1yRRFHBHUl0GvY5LuG+nrx2X535bwAAAP//AwBQSwMEFAAGAAgAAAAhAHk3lbva&#10;AAAABQEAAA8AAABkcnMvZG93bnJldi54bWxMj0tPwzAQhO9I/AdrkbhRpw+hKMSpAAkh1AOihbtj&#10;b5OIeB3ZzqP/nuUEx9lZzXxT7hfXiwlD7DwpWK8yEEjG244aBZ+nl7scREyarO49oYILRthX11el&#10;Lqyf6QOnY2oEh1AstII2paGQMpoWnY4rPyCxd/bB6cQyNNIGPXO46+Umy+6l0x1xQ6sHfG7RfB9H&#10;p+DLn59mZ2p6my7v3fh6CMbkB6Vub5bHBxAJl/T3DL/4jA4VM9V+JBtFr4CHJL5uQbC52a5Z1wp2&#10;uxxkVcr/9NUPAAAA//8DAFBLAQItABQABgAIAAAAIQC2gziS/gAAAOEBAAATAAAAAAAAAAAAAAAA&#10;AAAAAABbQ29udGVudF9UeXBlc10ueG1sUEsBAi0AFAAGAAgAAAAhADj9If/WAAAAlAEAAAsAAAAA&#10;AAAAAAAAAAAALwEAAF9yZWxzLy5yZWxzUEsBAi0AFAAGAAgAAAAhAG/Ln6d5AgAAvQQAAA4AAAAA&#10;AAAAAAAAAAAALgIAAGRycy9lMm9Eb2MueG1sUEsBAi0AFAAGAAgAAAAhAHk3lbvaAAAABQEAAA8A&#10;AAAAAAAAAAAAAAAA0wQAAGRycy9kb3ducmV2LnhtbFBLBQYAAAAABAAEAPMAAADaBQAAAAA=&#10;" filled="f" stroked="f" strokeweight="1pt">
                <v:textbox>
                  <w:txbxContent>
                    <w:p w:rsidR="009E4262" w:rsidRPr="001F41C8" w:rsidRDefault="009E4262" w:rsidP="009E4262">
                      <w:pPr>
                        <w:jc w:val="center"/>
                        <w:rPr>
                          <w:rFonts w:ascii="HG丸ｺﾞｼｯｸM-PRO" w:eastAsia="HG丸ｺﾞｼｯｸM-PRO" w:hAnsi="HG丸ｺﾞｼｯｸM-PRO" w:hint="eastAsia"/>
                          <w:b/>
                          <w:color w:val="000000" w:themeColor="text1"/>
                          <w:szCs w:val="21"/>
                        </w:rPr>
                      </w:pPr>
                      <w:r>
                        <w:rPr>
                          <w:rFonts w:ascii="HG丸ｺﾞｼｯｸM-PRO" w:eastAsia="HG丸ｺﾞｼｯｸM-PRO" w:hAnsi="HG丸ｺﾞｼｯｸM-PRO" w:hint="eastAsia"/>
                          <w:b/>
                          <w:color w:val="000000" w:themeColor="text1"/>
                          <w:szCs w:val="21"/>
                        </w:rPr>
                        <w:t>全戸配布の</w:t>
                      </w:r>
                      <w:r>
                        <w:rPr>
                          <w:rFonts w:ascii="HG丸ｺﾞｼｯｸM-PRO" w:eastAsia="HG丸ｺﾞｼｯｸM-PRO" w:hAnsi="HG丸ｺﾞｼｯｸM-PRO"/>
                          <w:b/>
                          <w:color w:val="000000" w:themeColor="text1"/>
                          <w:szCs w:val="21"/>
                        </w:rPr>
                        <w:t>チラシ</w:t>
                      </w:r>
                    </w:p>
                  </w:txbxContent>
                </v:textbox>
                <w10:wrap anchorx="margin"/>
              </v:rect>
            </w:pict>
          </mc:Fallback>
        </mc:AlternateContent>
      </w: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A23D1A" w:rsidP="004D77F4">
      <w:pPr>
        <w:pStyle w:val="a3"/>
        <w:ind w:firstLineChars="200" w:firstLine="405"/>
        <w:rPr>
          <w:rFonts w:ascii="ＭＳ 明朝" w:eastAsia="ＭＳ 明朝" w:hAnsi="ＭＳ 明朝"/>
          <w:color w:val="000000" w:themeColor="text1"/>
          <w:sz w:val="22"/>
        </w:rPr>
      </w:pPr>
      <w:r w:rsidRPr="006D56F5">
        <w:rPr>
          <w:rFonts w:ascii="ＭＳ 明朝" w:eastAsia="ＭＳ 明朝" w:hAnsi="ＭＳ 明朝" w:cs="ＭＳ ゴシック"/>
          <w:noProof/>
          <w:color w:val="000000" w:themeColor="text1"/>
          <w:sz w:val="22"/>
        </w:rPr>
        <w:drawing>
          <wp:anchor distT="0" distB="0" distL="114300" distR="114300" simplePos="0" relativeHeight="251779072" behindDoc="0" locked="0" layoutInCell="1" allowOverlap="1" wp14:anchorId="6E078661" wp14:editId="31BB3186">
            <wp:simplePos x="0" y="0"/>
            <wp:positionH relativeFrom="column">
              <wp:posOffset>2587309</wp:posOffset>
            </wp:positionH>
            <wp:positionV relativeFrom="paragraph">
              <wp:posOffset>79057</wp:posOffset>
            </wp:positionV>
            <wp:extent cx="3089110" cy="1242804"/>
            <wp:effectExtent l="8572" t="0" r="6033" b="6032"/>
            <wp:wrapNone/>
            <wp:docPr id="25" name="図 25" descr="C:\Users\00000190\AppData\Local\Temp\Temp1_20191224_[SC-WARNING]+青谷ほっとカフェとのぼりの写真の件_1.zip\20190925_ほっとカフェ_IMG_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00000190\AppData\Local\Temp\Temp1_20191224_[SC-WARNING]+青谷ほっとカフェとのぼりの写真の件_1.zip\20190925_ほっとカフェ_IMG_0258.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7511" t="31516" b="24220"/>
                    <a:stretch/>
                  </pic:blipFill>
                  <pic:spPr bwMode="auto">
                    <a:xfrm rot="16200000">
                      <a:off x="0" y="0"/>
                      <a:ext cx="3089110" cy="124280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15C9" w:rsidRDefault="009E4262" w:rsidP="004D77F4">
      <w:pPr>
        <w:pStyle w:val="a3"/>
        <w:ind w:firstLineChars="200" w:firstLine="385"/>
        <w:rPr>
          <w:rFonts w:ascii="ＭＳ 明朝" w:eastAsia="ＭＳ 明朝" w:hAnsi="ＭＳ 明朝"/>
          <w:color w:val="000000" w:themeColor="text1"/>
          <w:sz w:val="22"/>
        </w:rPr>
      </w:pPr>
      <w:r>
        <w:rPr>
          <w:noProof/>
        </w:rPr>
        <w:drawing>
          <wp:anchor distT="0" distB="0" distL="114300" distR="114300" simplePos="0" relativeHeight="251756544" behindDoc="0" locked="0" layoutInCell="1" allowOverlap="1">
            <wp:simplePos x="0" y="0"/>
            <wp:positionH relativeFrom="margin">
              <wp:posOffset>4470400</wp:posOffset>
            </wp:positionH>
            <wp:positionV relativeFrom="paragraph">
              <wp:posOffset>143522</wp:posOffset>
            </wp:positionV>
            <wp:extent cx="2552500" cy="1354662"/>
            <wp:effectExtent l="8255" t="0" r="8890" b="889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9016" t="47117" r="14543" b="24196"/>
                    <a:stretch/>
                  </pic:blipFill>
                  <pic:spPr bwMode="auto">
                    <a:xfrm rot="5400000">
                      <a:off x="0" y="0"/>
                      <a:ext cx="2552500" cy="13546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9E4262" w:rsidP="004D77F4">
      <w:pPr>
        <w:pStyle w:val="a3"/>
        <w:ind w:firstLineChars="200" w:firstLine="385"/>
        <w:rPr>
          <w:rFonts w:ascii="ＭＳ 明朝" w:eastAsia="ＭＳ 明朝" w:hAnsi="ＭＳ 明朝"/>
          <w:color w:val="000000" w:themeColor="text1"/>
          <w:sz w:val="22"/>
        </w:rPr>
      </w:pPr>
      <w:r>
        <w:rPr>
          <w:rFonts w:ascii="ＭＳ 明朝" w:eastAsia="ＭＳ 明朝" w:hAnsi="ＭＳ 明朝"/>
          <w:noProof/>
          <w:color w:val="000000" w:themeColor="text1"/>
          <w:szCs w:val="21"/>
        </w:rPr>
        <mc:AlternateContent>
          <mc:Choice Requires="wps">
            <w:drawing>
              <wp:anchor distT="0" distB="0" distL="114300" distR="114300" simplePos="0" relativeHeight="251759616" behindDoc="0" locked="0" layoutInCell="1" allowOverlap="1" wp14:anchorId="3A77F365" wp14:editId="26C13765">
                <wp:simplePos x="0" y="0"/>
                <wp:positionH relativeFrom="margin">
                  <wp:posOffset>5288915</wp:posOffset>
                </wp:positionH>
                <wp:positionV relativeFrom="paragraph">
                  <wp:posOffset>8255</wp:posOffset>
                </wp:positionV>
                <wp:extent cx="844550" cy="276225"/>
                <wp:effectExtent l="0" t="0" r="0" b="0"/>
                <wp:wrapNone/>
                <wp:docPr id="4" name="正方形/長方形 4"/>
                <wp:cNvGraphicFramePr/>
                <a:graphic xmlns:a="http://schemas.openxmlformats.org/drawingml/2006/main">
                  <a:graphicData uri="http://schemas.microsoft.com/office/word/2010/wordprocessingShape">
                    <wps:wsp>
                      <wps:cNvSpPr/>
                      <wps:spPr>
                        <a:xfrm>
                          <a:off x="0" y="0"/>
                          <a:ext cx="844550" cy="276225"/>
                        </a:xfrm>
                        <a:prstGeom prst="rect">
                          <a:avLst/>
                        </a:prstGeom>
                        <a:noFill/>
                        <a:ln w="12700" cap="flat" cmpd="sng" algn="ctr">
                          <a:noFill/>
                          <a:prstDash val="solid"/>
                          <a:miter lim="800000"/>
                        </a:ln>
                        <a:effectLst/>
                      </wps:spPr>
                      <wps:txbx>
                        <w:txbxContent>
                          <w:p w:rsidR="003007A7" w:rsidRPr="001F41C8" w:rsidRDefault="003007A7" w:rsidP="003007A7">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エプロン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77F365" id="正方形/長方形 4" o:spid="_x0000_s1028" style="position:absolute;left:0;text-align:left;margin-left:416.45pt;margin-top:.65pt;width:66.5pt;height:21.75pt;z-index:251759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PXddQIAALoEAAAOAAAAZHJzL2Uyb0RvYy54bWysVM1uEzEQviPxDpbvdJPVpi2rbqqoVRFS&#10;1VZqUc8TrzdryX/YTnbLe8ADwJkz4sDjUIm3YOzdpFHhhMjBmfGM5+ebb/bktFeSbLjzwuiKTg8m&#10;lHDNTC30qqLv7i5eHVPiA+gapNG8og/c09P5yxcnnS15bloja+4IBtG+7GxF2xBsmWWetVyBPzCW&#10;azQ2xikIqLpVVjvoMLqSWT6ZHGadcbV1hnHv8fZ8MNJ5it80nIXrpvE8EFlRrC2k06VzGc9sfgLl&#10;yoFtBRvLgH+oQoHQmHQX6hwCkLUTf4RSgjnjTRMOmFGZaRrBeOoBu5lOnnVz24LlqRcEx9sdTP7/&#10;hWVXmxtHRF3RghINCkf0+PXL46fvP398zn59/DZIpIhAddaX6H9rb9yoeRRj133jVPzHfkifwH3Y&#10;gcv7QBheHhfFbIYjYGjKjw7zfBZjZk+PrfPhDTeKRKGiDmeXIIXNpQ+D69Yl5tLmQkiJ91BKTTok&#10;X340ifEBadRICCgqi415vaIE5Ar5yYJLIffexpDn4FuyAaSIN1LUAymUCMhMKRSWPom/sVypY0qe&#10;uDUWFoEZoIhS6Jd9QjSPL+LN0tQPiLIzA/28ZRcC016CDzfgkG9YNu5QuMajkQZ7MaNESWvch7/d&#10;R3+kAVop6ZC/WPv7NThOiXyrkSCvp0URCZ+UYnaUo+L2Lct9i16rM4P9T3FbLUti9A9yKzbOqHtc&#10;tUXMiibQDHMPiI7KWRj2CpeV8cUiuSHJLYRLfWtZDB6Ri4Df9ffg7DjogAy5MluuQ/ls3oPvMPHF&#10;OphGJDI84YokigouSKLTuMxxA/f15PX0yZn/BgAA//8DAFBLAwQUAAYACAAAACEAZL2lC90AAAAI&#10;AQAADwAAAGRycy9kb3ducmV2LnhtbEyPy07DMBBF90j8gzVI7KhDW6o0jVMBEkKoC0She8eeJhHx&#10;OIqdR/+eYQXLq3N150y+n10rRuxD40nB/SIBgWS8bahS8PX5cpeCCFGT1a0nVHDBAPvi+irXmfUT&#10;feB4jJXgEQqZVlDH2GVSBlOj02HhOyRmZ987HTn2lbS9nnjctXKZJBvpdEN8odYdPtdovo+DU3Dy&#10;56fJmZLexst7M7weemPSg1K3N/PjDkTEOf6V4Vef1aFgp9IPZINoFaSr5ZarDFYgmG83D5xLBet1&#10;CrLI5f8Hih8AAAD//wMAUEsBAi0AFAAGAAgAAAAhALaDOJL+AAAA4QEAABMAAAAAAAAAAAAAAAAA&#10;AAAAAFtDb250ZW50X1R5cGVzXS54bWxQSwECLQAUAAYACAAAACEAOP0h/9YAAACUAQAACwAAAAAA&#10;AAAAAAAAAAAvAQAAX3JlbHMvLnJlbHNQSwECLQAUAAYACAAAACEA3uj13XUCAAC6BAAADgAAAAAA&#10;AAAAAAAAAAAuAgAAZHJzL2Uyb0RvYy54bWxQSwECLQAUAAYACAAAACEAZL2lC90AAAAIAQAADwAA&#10;AAAAAAAAAAAAAADPBAAAZHJzL2Rvd25yZXYueG1sUEsFBgAAAAAEAAQA8wAAANkFAAAAAA==&#10;" filled="f" stroked="f" strokeweight="1pt">
                <v:textbox>
                  <w:txbxContent>
                    <w:p w:rsidR="003007A7" w:rsidRPr="001F41C8" w:rsidRDefault="003007A7" w:rsidP="003007A7">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エプロン</w:t>
                      </w:r>
                    </w:p>
                  </w:txbxContent>
                </v:textbox>
                <w10:wrap anchorx="margin"/>
              </v:rect>
            </w:pict>
          </mc:Fallback>
        </mc:AlternateContent>
      </w:r>
      <w:r w:rsidR="00A23D1A">
        <w:rPr>
          <w:rFonts w:ascii="ＭＳ 明朝" w:eastAsia="ＭＳ 明朝" w:hAnsi="ＭＳ 明朝"/>
          <w:noProof/>
          <w:color w:val="000000" w:themeColor="text1"/>
          <w:szCs w:val="21"/>
        </w:rPr>
        <mc:AlternateContent>
          <mc:Choice Requires="wps">
            <w:drawing>
              <wp:anchor distT="0" distB="0" distL="114300" distR="114300" simplePos="0" relativeHeight="251781120" behindDoc="0" locked="0" layoutInCell="1" allowOverlap="1" wp14:anchorId="5F269EDE" wp14:editId="67A996B1">
                <wp:simplePos x="0" y="0"/>
                <wp:positionH relativeFrom="margin">
                  <wp:posOffset>3705225</wp:posOffset>
                </wp:positionH>
                <wp:positionV relativeFrom="paragraph">
                  <wp:posOffset>9525</wp:posOffset>
                </wp:positionV>
                <wp:extent cx="844550" cy="342900"/>
                <wp:effectExtent l="0" t="0" r="0" b="0"/>
                <wp:wrapNone/>
                <wp:docPr id="26" name="正方形/長方形 26"/>
                <wp:cNvGraphicFramePr/>
                <a:graphic xmlns:a="http://schemas.openxmlformats.org/drawingml/2006/main">
                  <a:graphicData uri="http://schemas.microsoft.com/office/word/2010/wordprocessingShape">
                    <wps:wsp>
                      <wps:cNvSpPr/>
                      <wps:spPr>
                        <a:xfrm>
                          <a:off x="0" y="0"/>
                          <a:ext cx="844550" cy="342900"/>
                        </a:xfrm>
                        <a:prstGeom prst="rect">
                          <a:avLst/>
                        </a:prstGeom>
                        <a:noFill/>
                        <a:ln w="12700" cap="flat" cmpd="sng" algn="ctr">
                          <a:noFill/>
                          <a:prstDash val="solid"/>
                          <a:miter lim="800000"/>
                        </a:ln>
                        <a:effectLst/>
                      </wps:spPr>
                      <wps:txbx>
                        <w:txbxContent>
                          <w:p w:rsidR="00A23D1A" w:rsidRPr="001F41C8" w:rsidRDefault="00A23D1A" w:rsidP="00A23D1A">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のぼり</w:t>
                            </w:r>
                            <w:r>
                              <w:rPr>
                                <w:rFonts w:ascii="HG丸ｺﾞｼｯｸM-PRO" w:eastAsia="HG丸ｺﾞｼｯｸM-PRO" w:hAnsi="HG丸ｺﾞｼｯｸM-PRO"/>
                                <w:b/>
                                <w:color w:val="000000" w:themeColor="text1"/>
                                <w:szCs w:val="21"/>
                              </w:rPr>
                              <w:t>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269EDE" id="正方形/長方形 26" o:spid="_x0000_s1029" style="position:absolute;left:0;text-align:left;margin-left:291.75pt;margin-top:.75pt;width:66.5pt;height:27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sOZeQIAALwEAAAOAAAAZHJzL2Uyb0RvYy54bWysVM1uEzEQviPxDpbvdJM0/Yu6qaJWRUhV&#10;W6lFPTteb9aS/7CdbMp7wAPQM2fEgcehEm/BZ++mjQonRA7OjGc8P998s8cna63ISvggrSnpcGdA&#10;iTDcVtIsSvr+9vzNISUhMlMxZY0o6b0I9GT6+tVx6yZiZBurKuEJgpgwaV1JmxjdpCgCb4RmYcc6&#10;YWCsrdcsQvWLovKsRXStitFgsF+01lfOWy5CwO1ZZ6TTHL+uBY9XdR1EJKqkqC3m0+dzns5ieswm&#10;C89cI3lfBvuHKjSTBkmfQp2xyMjSyz9Cacm9DbaOO9zqwta15CL3gG6Ggxfd3DTMidwLwAnuCabw&#10;/8Lyy9W1J7Iq6WifEsM0ZvT49eHx8/efP74Uvz596yQCK6BqXZjgxY279r0WIKa+17XX6R8dkXWG&#10;9/4JXrGOhOPycDze28MQOEy749HRIMNfPD92PsS3wmqShJJ6TC+DylYXISIhXDcuKZex51KpPEFl&#10;SAv6jQ4Qk3AGItWKRYjaobVgFpQwtQBDefQ55NbbFPKMhYasGEgSrJJVRwstI7ippEbpg/RL16hB&#10;mZRdZHb1hSVgOiiSFNfzdcZ0dwPa3Fb3wNnbjoDB8XOJtBcsxGvmwTiUjS2KVzhqZdGL7SVKGus/&#10;/u0++YMIsFLSgsGo/cOSeUGJemdAkaPheJwon5Xx3sEIit+2zLctZqlPLfofYl8dz2Lyj2oj1t7q&#10;OyzbLGWFiRmO3B2ivXIau83CunIxm2U30NyxeGFuHE/BE3IJ8Nv1HfOuH3QEQy7thu1s8mLenW83&#10;8dky2lpmMiSkO1wxlaRgRfJ8+nVOO7itZ6/nj870NwAAAP//AwBQSwMEFAAGAAgAAAAhAHnRu2Xc&#10;AAAACAEAAA8AAABkcnMvZG93bnJldi54bWxMj81OwzAQhO9IvIO1SNyoU1BKlMapAAkh1ANqgbtj&#10;b5Oo8TqKnZ++PcsJTrurbzQ7U+wW14kJh9B6UrBeJSCQjLct1Qq+Pl/vMhAharK684QKLhhgV15f&#10;FTq3fqYDTsdYCzahkGsFTYx9LmUwDTodVr5HYnbyg9ORz6GWdtAzm7tO3ifJRjrdEn9odI8vDZrz&#10;cXQKvv3peXamovfp8tGOb/vBmGyv1O3N8rQFEXGJf2L4jc/RoeRMlR/JBtEpSLOHlKUMeDB/XG94&#10;qRikKciykP8LlD8AAAD//wMAUEsBAi0AFAAGAAgAAAAhALaDOJL+AAAA4QEAABMAAAAAAAAAAAAA&#10;AAAAAAAAAFtDb250ZW50X1R5cGVzXS54bWxQSwECLQAUAAYACAAAACEAOP0h/9YAAACUAQAACwAA&#10;AAAAAAAAAAAAAAAvAQAAX3JlbHMvLnJlbHNQSwECLQAUAAYACAAAACEAY8LDmXkCAAC8BAAADgAA&#10;AAAAAAAAAAAAAAAuAgAAZHJzL2Uyb0RvYy54bWxQSwECLQAUAAYACAAAACEAedG7ZdwAAAAIAQAA&#10;DwAAAAAAAAAAAAAAAADTBAAAZHJzL2Rvd25yZXYueG1sUEsFBgAAAAAEAAQA8wAAANwFAAAAAA==&#10;" filled="f" stroked="f" strokeweight="1pt">
                <v:textbox>
                  <w:txbxContent>
                    <w:p w:rsidR="00A23D1A" w:rsidRPr="001F41C8" w:rsidRDefault="00A23D1A" w:rsidP="00A23D1A">
                      <w:pPr>
                        <w:jc w:val="center"/>
                        <w:rPr>
                          <w:rFonts w:ascii="HG丸ｺﾞｼｯｸM-PRO" w:eastAsia="HG丸ｺﾞｼｯｸM-PRO" w:hAnsi="HG丸ｺﾞｼｯｸM-PRO" w:hint="eastAsia"/>
                          <w:b/>
                          <w:color w:val="000000" w:themeColor="text1"/>
                          <w:szCs w:val="21"/>
                        </w:rPr>
                      </w:pPr>
                      <w:r>
                        <w:rPr>
                          <w:rFonts w:ascii="HG丸ｺﾞｼｯｸM-PRO" w:eastAsia="HG丸ｺﾞｼｯｸM-PRO" w:hAnsi="HG丸ｺﾞｼｯｸM-PRO" w:hint="eastAsia"/>
                          <w:b/>
                          <w:color w:val="000000" w:themeColor="text1"/>
                          <w:szCs w:val="21"/>
                        </w:rPr>
                        <w:t>のぼり</w:t>
                      </w:r>
                      <w:r>
                        <w:rPr>
                          <w:rFonts w:ascii="HG丸ｺﾞｼｯｸM-PRO" w:eastAsia="HG丸ｺﾞｼｯｸM-PRO" w:hAnsi="HG丸ｺﾞｼｯｸM-PRO"/>
                          <w:b/>
                          <w:color w:val="000000" w:themeColor="text1"/>
                          <w:szCs w:val="21"/>
                        </w:rPr>
                        <w:t>旗</w:t>
                      </w:r>
                    </w:p>
                  </w:txbxContent>
                </v:textbox>
                <w10:wrap anchorx="margin"/>
              </v:rect>
            </w:pict>
          </mc:Fallback>
        </mc:AlternateContent>
      </w:r>
      <w:r w:rsidR="00A23D1A">
        <w:rPr>
          <w:rFonts w:ascii="ＭＳ 明朝" w:eastAsia="ＭＳ 明朝" w:hAnsi="ＭＳ 明朝"/>
          <w:noProof/>
          <w:color w:val="000000" w:themeColor="text1"/>
          <w:szCs w:val="21"/>
        </w:rPr>
        <mc:AlternateContent>
          <mc:Choice Requires="wps">
            <w:drawing>
              <wp:anchor distT="0" distB="0" distL="114300" distR="114300" simplePos="0" relativeHeight="251768832" behindDoc="0" locked="0" layoutInCell="1" allowOverlap="1" wp14:anchorId="009F45E4" wp14:editId="7948E509">
                <wp:simplePos x="0" y="0"/>
                <wp:positionH relativeFrom="margin">
                  <wp:posOffset>1107440</wp:posOffset>
                </wp:positionH>
                <wp:positionV relativeFrom="paragraph">
                  <wp:posOffset>93980</wp:posOffset>
                </wp:positionV>
                <wp:extent cx="942975" cy="314325"/>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942975" cy="314325"/>
                        </a:xfrm>
                        <a:prstGeom prst="rect">
                          <a:avLst/>
                        </a:prstGeom>
                        <a:noFill/>
                        <a:ln w="12700" cap="flat" cmpd="sng" algn="ctr">
                          <a:noFill/>
                          <a:prstDash val="solid"/>
                          <a:miter lim="800000"/>
                        </a:ln>
                        <a:effectLst/>
                      </wps:spPr>
                      <wps:txbx>
                        <w:txbxContent>
                          <w:p w:rsidR="00C016CB" w:rsidRPr="001F41C8" w:rsidRDefault="00C016CB" w:rsidP="00C016CB">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啓発用パネル</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9F45E4" id="正方形/長方形 18" o:spid="_x0000_s1030" style="position:absolute;left:0;text-align:left;margin-left:87.2pt;margin-top:7.4pt;width:74.25pt;height:24.75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U1eeAIAALwEAAAOAAAAZHJzL2Uyb0RvYy54bWysVM1uEzEQviPxDpbvdJM0pe0qmypqVYRU&#10;tZVa1PPEa2ct+Q/byW55D3gAOHNGHHgcKvEWjL3bNCqcEDk4M57x/Hzzzc5OOq3IhvsgranoeG9E&#10;CTfM1tKsKvru9vzVESUhgqlBWcMres8DPZm/fDFrXckntrGq5p5gEBPK1lW0idGVRRFYwzWEPeu4&#10;QaOwXkNE1a+K2kOL0bUqJqPR66K1vnbeMh4C3p71RjrP8YXgLF4JEXgkqqJYW8ynz+cyncV8BuXK&#10;g2skG8qAf6hCgzSYdBvqDCKQtZd/hNKSeRusiHvM6sIKIRnPPWA349Gzbm4acDz3guAEt4Up/L+w&#10;7HJz7YmscXY4KQMaZ/Tw9cvDp+8/f3wufn381ksErQhV60KJL27ctR+0gGLquxNep3/siHQZ3vst&#10;vLyLhOHl8XRyfHhACUPT/ni6PzlIMYunx86H+IZbTZJQUY/Ty6DC5iLE3vXRJeUy9lwqhfdQKkNa&#10;bGFyOMIhM0AiCQURRe2wtWBWlIBaIUNZ9DnkztsU8gxCQzaAJAlWybqnhZYRuamkrujRKP2GcpVJ&#10;KXlm11BYAqaHIkmxW3YZ02l6kW6Wtr5HnL3tCRgcO5eY9gJCvAaPjMOycYviFR5CWezFDhIljfUf&#10;/naf/JEIaKWkRQZj7e/X4Dkl6q1BihyPp9NE+axMDw4nqPhdy3LXYtb61GL/Y9xXx7KY/KN6FIW3&#10;+g6XbZGyogkMw9w9ooNyGvvNwnVlfLHIbkhzB/HC3DiWgifkEuC33R14Nww6IkMu7SPboXw27963&#10;n/hiHa2QmQxPuCKJkoIrkuk0rHPawV09ez19dOa/AQAA//8DAFBLAwQUAAYACAAAACEABltnLd0A&#10;AAAJAQAADwAAAGRycy9kb3ducmV2LnhtbEyPy07DMBBF90j8gzVI7KhDGpUS4lSAhBDqoqLA3rGn&#10;SUQ8jmLn0b9nWMFuruboPord4jox4RBaTwpuVwkIJONtS7WCz4+Xmy2IEDVZ3XlCBWcMsCsvLwqd&#10;Wz/TO07HWAs2oZBrBU2MfS5lMA06HVa+R+LfyQ9OR5ZDLe2gZzZ3nUyTZCOdbokTGt3jc4Pm+zg6&#10;BV/+9DQ7U9HbdD604+t+MGa7V+r6anl8ABFxiX8w/Nbn6lByp8qPZIPoWN9lGaN8ZDyBgXWa3oOo&#10;FGyyNciykP8XlD8AAAD//wMAUEsBAi0AFAAGAAgAAAAhALaDOJL+AAAA4QEAABMAAAAAAAAAAAAA&#10;AAAAAAAAAFtDb250ZW50X1R5cGVzXS54bWxQSwECLQAUAAYACAAAACEAOP0h/9YAAACUAQAACwAA&#10;AAAAAAAAAAAAAAAvAQAAX3JlbHMvLnJlbHNQSwECLQAUAAYACAAAACEAvZFNXngCAAC8BAAADgAA&#10;AAAAAAAAAAAAAAAuAgAAZHJzL2Uyb0RvYy54bWxQSwECLQAUAAYACAAAACEABltnLd0AAAAJAQAA&#10;DwAAAAAAAAAAAAAAAADSBAAAZHJzL2Rvd25yZXYueG1sUEsFBgAAAAAEAAQA8wAAANwFAAAAAA==&#10;" filled="f" stroked="f" strokeweight="1pt">
                <v:textbox>
                  <w:txbxContent>
                    <w:p w:rsidR="00C016CB" w:rsidRPr="001F41C8" w:rsidRDefault="00C016CB" w:rsidP="00C016CB">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啓発用パネル</w:t>
                      </w:r>
                    </w:p>
                  </w:txbxContent>
                </v:textbox>
                <w10:wrap anchorx="margin"/>
              </v:rect>
            </w:pict>
          </mc:Fallback>
        </mc:AlternateContent>
      </w:r>
    </w:p>
    <w:p w:rsidR="00031431" w:rsidRDefault="008C06A5" w:rsidP="004D77F4">
      <w:pPr>
        <w:pStyle w:val="a3"/>
        <w:ind w:firstLineChars="200" w:firstLine="385"/>
        <w:rPr>
          <w:rFonts w:ascii="ＭＳ 明朝" w:eastAsia="ＭＳ 明朝" w:hAnsi="ＭＳ 明朝"/>
          <w:color w:val="000000" w:themeColor="text1"/>
          <w:sz w:val="22"/>
        </w:rPr>
      </w:pPr>
      <w:r>
        <w:rPr>
          <w:noProof/>
        </w:rPr>
        <w:lastRenderedPageBreak/>
        <w:drawing>
          <wp:anchor distT="0" distB="0" distL="114300" distR="114300" simplePos="0" relativeHeight="251757568" behindDoc="0" locked="0" layoutInCell="1" allowOverlap="1">
            <wp:simplePos x="0" y="0"/>
            <wp:positionH relativeFrom="margin">
              <wp:posOffset>3590925</wp:posOffset>
            </wp:positionH>
            <wp:positionV relativeFrom="paragraph">
              <wp:posOffset>127635</wp:posOffset>
            </wp:positionV>
            <wp:extent cx="3205480" cy="4533900"/>
            <wp:effectExtent l="19050" t="19050" r="13970" b="1905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05480" cy="4533900"/>
                    </a:xfrm>
                    <a:prstGeom prst="rect">
                      <a:avLst/>
                    </a:prstGeom>
                    <a:ln>
                      <a:solidFill>
                        <a:srgbClr val="C00000"/>
                      </a:solidFill>
                    </a:ln>
                  </pic:spPr>
                </pic:pic>
              </a:graphicData>
            </a:graphic>
            <wp14:sizeRelH relativeFrom="page">
              <wp14:pctWidth>0</wp14:pctWidth>
            </wp14:sizeRelH>
            <wp14:sizeRelV relativeFrom="page">
              <wp14:pctHeight>0</wp14:pctHeight>
            </wp14:sizeRelV>
          </wp:anchor>
        </w:drawing>
      </w:r>
      <w:r w:rsidRPr="00BD0191">
        <w:rPr>
          <w:rFonts w:ascii="ＭＳ 明朝" w:eastAsia="ＭＳ 明朝" w:hAnsi="ＭＳ 明朝"/>
          <w:noProof/>
          <w:szCs w:val="21"/>
        </w:rPr>
        <w:drawing>
          <wp:anchor distT="0" distB="0" distL="114300" distR="114300" simplePos="0" relativeHeight="251753472" behindDoc="0" locked="0" layoutInCell="1" allowOverlap="1" wp14:anchorId="01524D19" wp14:editId="4D6459E0">
            <wp:simplePos x="0" y="0"/>
            <wp:positionH relativeFrom="margin">
              <wp:posOffset>288925</wp:posOffset>
            </wp:positionH>
            <wp:positionV relativeFrom="paragraph">
              <wp:posOffset>121285</wp:posOffset>
            </wp:positionV>
            <wp:extent cx="3249637" cy="4539615"/>
            <wp:effectExtent l="19050" t="19050" r="27305" b="1333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1298" t="1" r="14799" b="36888"/>
                    <a:stretch/>
                  </pic:blipFill>
                  <pic:spPr bwMode="auto">
                    <a:xfrm>
                      <a:off x="0" y="0"/>
                      <a:ext cx="3249637" cy="4539615"/>
                    </a:xfrm>
                    <a:prstGeom prst="rect">
                      <a:avLst/>
                    </a:prstGeom>
                    <a:noFill/>
                    <a:ln w="9525" cap="flat" cmpd="sng" algn="ctr">
                      <a:solidFill>
                        <a:srgbClr val="ED7D31">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031431" w:rsidRDefault="00031431"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BC15C9" w:rsidP="004D77F4">
      <w:pPr>
        <w:pStyle w:val="a3"/>
        <w:ind w:firstLineChars="200" w:firstLine="405"/>
        <w:rPr>
          <w:rFonts w:ascii="ＭＳ 明朝" w:eastAsia="ＭＳ 明朝" w:hAnsi="ＭＳ 明朝"/>
          <w:color w:val="000000" w:themeColor="text1"/>
          <w:sz w:val="22"/>
        </w:rPr>
      </w:pPr>
    </w:p>
    <w:p w:rsidR="00BC15C9" w:rsidRDefault="008C06A5" w:rsidP="004D77F4">
      <w:pPr>
        <w:pStyle w:val="a3"/>
        <w:ind w:firstLineChars="200" w:firstLine="385"/>
        <w:rPr>
          <w:rFonts w:ascii="ＭＳ 明朝" w:eastAsia="ＭＳ 明朝" w:hAnsi="ＭＳ 明朝"/>
          <w:color w:val="000000" w:themeColor="text1"/>
          <w:sz w:val="22"/>
        </w:rPr>
      </w:pPr>
      <w:r>
        <w:rPr>
          <w:rFonts w:ascii="ＭＳ 明朝" w:eastAsia="ＭＳ 明朝" w:hAnsi="ＭＳ 明朝"/>
          <w:noProof/>
          <w:color w:val="000000" w:themeColor="text1"/>
          <w:szCs w:val="21"/>
        </w:rPr>
        <mc:AlternateContent>
          <mc:Choice Requires="wps">
            <w:drawing>
              <wp:anchor distT="0" distB="0" distL="114300" distR="114300" simplePos="0" relativeHeight="251790336" behindDoc="0" locked="0" layoutInCell="1" allowOverlap="1" wp14:anchorId="198BC8D1" wp14:editId="22A3C083">
                <wp:simplePos x="0" y="0"/>
                <wp:positionH relativeFrom="margin">
                  <wp:posOffset>676275</wp:posOffset>
                </wp:positionH>
                <wp:positionV relativeFrom="paragraph">
                  <wp:posOffset>12700</wp:posOffset>
                </wp:positionV>
                <wp:extent cx="2250830" cy="393895"/>
                <wp:effectExtent l="0" t="0" r="0" b="0"/>
                <wp:wrapNone/>
                <wp:docPr id="30" name="正方形/長方形 30"/>
                <wp:cNvGraphicFramePr/>
                <a:graphic xmlns:a="http://schemas.openxmlformats.org/drawingml/2006/main">
                  <a:graphicData uri="http://schemas.microsoft.com/office/word/2010/wordprocessingShape">
                    <wps:wsp>
                      <wps:cNvSpPr/>
                      <wps:spPr>
                        <a:xfrm>
                          <a:off x="0" y="0"/>
                          <a:ext cx="2250830" cy="393895"/>
                        </a:xfrm>
                        <a:prstGeom prst="rect">
                          <a:avLst/>
                        </a:prstGeom>
                        <a:noFill/>
                        <a:ln w="12700" cap="flat" cmpd="sng" algn="ctr">
                          <a:noFill/>
                          <a:prstDash val="solid"/>
                          <a:miter lim="800000"/>
                        </a:ln>
                        <a:effectLst/>
                      </wps:spPr>
                      <wps:txbx>
                        <w:txbxContent>
                          <w:p w:rsidR="008C06A5" w:rsidRPr="001F41C8" w:rsidRDefault="008C06A5" w:rsidP="008C06A5">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新聞</w:t>
                            </w:r>
                            <w:r>
                              <w:rPr>
                                <w:rFonts w:ascii="HG丸ｺﾞｼｯｸM-PRO" w:eastAsia="HG丸ｺﾞｼｯｸM-PRO" w:hAnsi="HG丸ｺﾞｼｯｸM-PRO"/>
                                <w:b/>
                                <w:color w:val="000000" w:themeColor="text1"/>
                                <w:szCs w:val="21"/>
                              </w:rPr>
                              <w:t>掲載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BC8D1" id="正方形/長方形 30" o:spid="_x0000_s1031" style="position:absolute;left:0;text-align:left;margin-left:53.25pt;margin-top:1pt;width:177.25pt;height:31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WPdwIAAL0EAAAOAAAAZHJzL2Uyb0RvYy54bWysVM1O3DAQvlfqO1i+l2QXKEtEFq1AVJUQ&#10;IEHFedaxN5b8V9u7CX2P9gHac89VD32cIvUtOnYCrGhPVTmYGc/km5nP3+zRca8V2XAfpDU1neyU&#10;lHDDbCPNqqbvbs5ezSgJEUwDyhpe0zse6PH85YujzlV8alurGu4JgphQda6mbYyuKorAWq4h7FjH&#10;DQaF9Roiun5VNB46RNeqmJbl66KzvnHeMh4C3p4OQTrP+EJwFi+FCDwSVVPsLebT53OZzmJ+BNXK&#10;g2slG9uAf+hCgzRY9BHqFCKQtZd/QGnJvA1WxB1mdWGFkIznGXCaSflsmusWHM+zIDnBPdIU/h8s&#10;u9hceSKbmu4iPQY0vtH91y/3n77//PG5+PXx22ARjCJVnQsVfnHtrvzoBTTT3L3wOv3HiUif6b17&#10;pJf3kTC8nE73y1kqwzC2e7g7O9xPoMXT186H+IZbTZJRU4/Pl1mFzXmIQ+pDSipm7JlUCu+hUoZ0&#10;qL/pQZnwAZUkFEQ0tcPZgllRAmqFEmXRZ8itbxPkKYSWbABVEqySzaALLSOKU0ld01mZ/sZ2lUkl&#10;eZbX2FhiZuAiWbFf9pnUPGC6WdrmDon2dlBgcOxMYtlzCPEKPEoO28Y1ipd4CGVxFjtalLTWf/jb&#10;fcpHJWCUkg4ljL2/X4PnlKi3BjVyONnbQ9iYnb39gyk6fjuy3I6YtT6xOP8EF9axbKb8qB5M4a2+&#10;xW1bpKoYAsOw9sDo6JzEYbVwXxlfLHIa6txBPDfXjiXwxFwi/Ka/Be/Gh44okQv7IHeonr33kDu8&#10;+GIdrZBZDE+8ooiSgzuS5TTuc1rCbT9nPf3qzH8DAAD//wMAUEsDBBQABgAIAAAAIQC2GTO13AAA&#10;AAgBAAAPAAAAZHJzL2Rvd25yZXYueG1sTI/NTsMwEITvSLyDtUjcqN2qRFWIUwESQqgHRAt3x94m&#10;EfE6ip2fvj3LCW47mtHsN8V+8Z2YcIhtIA3rlQKBZINrqdbweXq524GIyZAzXSDUcMEI+/L6qjC5&#10;CzN94HRMteASirnR0KTU51JG26A3cRV6JPbOYfAmsRxq6QYzc7nv5EapTHrTEn9oTI/PDdrv4+g1&#10;fIXz0+xtRW/T5b0dXw+DtbuD1rc3y+MDiIRL+gvDLz6jQ8lMVRjJRdGxVtk9RzVseBL722zNR6Uh&#10;2yqQZSH/Dyh/AAAA//8DAFBLAQItABQABgAIAAAAIQC2gziS/gAAAOEBAAATAAAAAAAAAAAAAAAA&#10;AAAAAABbQ29udGVudF9UeXBlc10ueG1sUEsBAi0AFAAGAAgAAAAhADj9If/WAAAAlAEAAAsAAAAA&#10;AAAAAAAAAAAALwEAAF9yZWxzLy5yZWxzUEsBAi0AFAAGAAgAAAAhAGY75Y93AgAAvQQAAA4AAAAA&#10;AAAAAAAAAAAALgIAAGRycy9lMm9Eb2MueG1sUEsBAi0AFAAGAAgAAAAhALYZM7XcAAAACAEAAA8A&#10;AAAAAAAAAAAAAAAA0QQAAGRycy9kb3ducmV2LnhtbFBLBQYAAAAABAAEAPMAAADaBQAAAAA=&#10;" filled="f" stroked="f" strokeweight="1pt">
                <v:textbox>
                  <w:txbxContent>
                    <w:p w:rsidR="008C06A5" w:rsidRPr="001F41C8" w:rsidRDefault="008C06A5" w:rsidP="008C06A5">
                      <w:pPr>
                        <w:jc w:val="center"/>
                        <w:rPr>
                          <w:rFonts w:ascii="HG丸ｺﾞｼｯｸM-PRO" w:eastAsia="HG丸ｺﾞｼｯｸM-PRO" w:hAnsi="HG丸ｺﾞｼｯｸM-PRO" w:hint="eastAsia"/>
                          <w:b/>
                          <w:color w:val="000000" w:themeColor="text1"/>
                          <w:szCs w:val="21"/>
                        </w:rPr>
                      </w:pPr>
                      <w:r>
                        <w:rPr>
                          <w:rFonts w:ascii="HG丸ｺﾞｼｯｸM-PRO" w:eastAsia="HG丸ｺﾞｼｯｸM-PRO" w:hAnsi="HG丸ｺﾞｼｯｸM-PRO" w:hint="eastAsia"/>
                          <w:b/>
                          <w:color w:val="000000" w:themeColor="text1"/>
                          <w:szCs w:val="21"/>
                        </w:rPr>
                        <w:t>新聞</w:t>
                      </w:r>
                      <w:r>
                        <w:rPr>
                          <w:rFonts w:ascii="HG丸ｺﾞｼｯｸM-PRO" w:eastAsia="HG丸ｺﾞｼｯｸM-PRO" w:hAnsi="HG丸ｺﾞｼｯｸM-PRO"/>
                          <w:b/>
                          <w:color w:val="000000" w:themeColor="text1"/>
                          <w:szCs w:val="21"/>
                        </w:rPr>
                        <w:t>掲載</w:t>
                      </w:r>
                    </w:p>
                  </w:txbxContent>
                </v:textbox>
                <w10:wrap anchorx="margin"/>
              </v:rect>
            </w:pict>
          </mc:Fallback>
        </mc:AlternateContent>
      </w:r>
      <w:r>
        <w:rPr>
          <w:rFonts w:ascii="ＭＳ 明朝" w:eastAsia="ＭＳ 明朝" w:hAnsi="ＭＳ 明朝"/>
          <w:noProof/>
          <w:color w:val="000000" w:themeColor="text1"/>
          <w:szCs w:val="21"/>
        </w:rPr>
        <mc:AlternateContent>
          <mc:Choice Requires="wps">
            <w:drawing>
              <wp:anchor distT="0" distB="0" distL="114300" distR="114300" simplePos="0" relativeHeight="251772928" behindDoc="0" locked="0" layoutInCell="1" allowOverlap="1" wp14:anchorId="27BAAEBA" wp14:editId="3FCDD230">
                <wp:simplePos x="0" y="0"/>
                <wp:positionH relativeFrom="margin">
                  <wp:posOffset>3963670</wp:posOffset>
                </wp:positionH>
                <wp:positionV relativeFrom="paragraph">
                  <wp:posOffset>21590</wp:posOffset>
                </wp:positionV>
                <wp:extent cx="2250830" cy="393895"/>
                <wp:effectExtent l="0" t="0" r="0" b="0"/>
                <wp:wrapNone/>
                <wp:docPr id="21" name="正方形/長方形 21"/>
                <wp:cNvGraphicFramePr/>
                <a:graphic xmlns:a="http://schemas.openxmlformats.org/drawingml/2006/main">
                  <a:graphicData uri="http://schemas.microsoft.com/office/word/2010/wordprocessingShape">
                    <wps:wsp>
                      <wps:cNvSpPr/>
                      <wps:spPr>
                        <a:xfrm>
                          <a:off x="0" y="0"/>
                          <a:ext cx="2250830" cy="393895"/>
                        </a:xfrm>
                        <a:prstGeom prst="rect">
                          <a:avLst/>
                        </a:prstGeom>
                        <a:noFill/>
                        <a:ln w="12700" cap="flat" cmpd="sng" algn="ctr">
                          <a:noFill/>
                          <a:prstDash val="solid"/>
                          <a:miter lim="800000"/>
                        </a:ln>
                        <a:effectLst/>
                      </wps:spPr>
                      <wps:txbx>
                        <w:txbxContent>
                          <w:p w:rsidR="000C21CF" w:rsidRPr="001F41C8" w:rsidRDefault="008C06A5" w:rsidP="000C21CF">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新聞</w:t>
                            </w:r>
                            <w:r>
                              <w:rPr>
                                <w:rFonts w:ascii="HG丸ｺﾞｼｯｸM-PRO" w:eastAsia="HG丸ｺﾞｼｯｸM-PRO" w:hAnsi="HG丸ｺﾞｼｯｸM-PRO"/>
                                <w:b/>
                                <w:color w:val="000000" w:themeColor="text1"/>
                                <w:szCs w:val="21"/>
                              </w:rPr>
                              <w:t>掲載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AAEBA" id="正方形/長方形 21" o:spid="_x0000_s1032" style="position:absolute;left:0;text-align:left;margin-left:312.1pt;margin-top:1.7pt;width:177.25pt;height:31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2OeAIAAL0EAAAOAAAAZHJzL2Uyb0RvYy54bWysVEtu2zAQ3RfoHQjuG8nKzxEiB0aCFAWC&#10;xEBSZD2mKIsAfyVpS+k92gM0666LLnqcBugtOqSUxEi7KuoFPcMZzufNGx2f9EqSDXdeGF3RyU5O&#10;CdfM1EKvKvr+5vzNlBIfQNcgjeYVveOensxevzrubMkL0xpZc0cwiPZlZyvahmDLLPOs5Qr8jrFc&#10;o7ExTkFA1a2y2kGH0ZXMijw/yDrjausM497j7dlgpLMUv2k4C1dN43kgsqJYW0inS+cyntnsGMqV&#10;A9sKNpYB/1CFAqEx6VOoMwhA1k78EUoJ5ow3TdhhRmWmaQTjqQfsZpK/6Oa6BctTLwiOt08w+f8X&#10;ll1uFo6IuqLFhBINCmf08PX+4fP3nz++ZL8+fRskglaEqrO+xBfXduFGzaMY++4bp+I/dkT6BO/d&#10;E7y8D4ThZVHs59NdnAJD2+7R7vRoPwbNnl9b58NbbhSJQkUdji+hCpsLHwbXR5eYTJtzISXeQyk1&#10;6ZB/xWEe4wMyqZEQUFQWe/N6RQnIFVKUBZdCbr2NIc/At2QDyBJvpKgHXigRkJxSqIpO8/gby5U6&#10;puSJXmNhEZkBiyiFftknUA/ii3izNPUdAu3MwEBv2bnAtBfgwwIcUg7LxjUKV3g00mAvZpQoaY37&#10;+Lf76I9MQCslHVIYa/+wBscpke80cuRosrcXOZ+Uvf3DAhW3bVluW/RanRrsH2mA1SUx+gf5KDbO&#10;qFvctnnMiibQDHMPiI7KaRhWC/eV8fk8uSHPLYQLfW1ZDB6Ri4Df9Lfg7DjogBS5NI90h/LFvAff&#10;YeLzdTCNSGR4xhVJFBXckUSncZ/jEm7ryev5qzP7DQAA//8DAFBLAwQUAAYACAAAACEA4b/Lq90A&#10;AAAIAQAADwAAAGRycy9kb3ducmV2LnhtbEyPy07DMBBF90j8gzVI7KhDCG0a4lSAhBDqAlHo3rGn&#10;SUQ8jmzn0b/HrGA5Olf3nil3i+nZhM53lgTcrhJgSMrqjhoBX58vNzkwHyRp2VtCAWf0sKsuL0pZ&#10;aDvTB06H0LBYQr6QAtoQhoJzr1o00q/sgBTZyTojQzxdw7WTcyw3PU+TZM2N7CgutHLA5xbV92E0&#10;Ao729DQbVdPbdH7vxte9UyrfC3F9tTw+AAu4hL8w/OpHdaiiU21H0p71AtZplsaogLsMWOTbTb4B&#10;VkdwnwGvSv7/geoHAAD//wMAUEsBAi0AFAAGAAgAAAAhALaDOJL+AAAA4QEAABMAAAAAAAAAAAAA&#10;AAAAAAAAAFtDb250ZW50X1R5cGVzXS54bWxQSwECLQAUAAYACAAAACEAOP0h/9YAAACUAQAACwAA&#10;AAAAAAAAAAAAAAAvAQAAX3JlbHMvLnJlbHNQSwECLQAUAAYACAAAACEAp/4tjngCAAC9BAAADgAA&#10;AAAAAAAAAAAAAAAuAgAAZHJzL2Uyb0RvYy54bWxQSwECLQAUAAYACAAAACEA4b/Lq90AAAAIAQAA&#10;DwAAAAAAAAAAAAAAAADSBAAAZHJzL2Rvd25yZXYueG1sUEsFBgAAAAAEAAQA8wAAANwFAAAAAA==&#10;" filled="f" stroked="f" strokeweight="1pt">
                <v:textbox>
                  <w:txbxContent>
                    <w:p w:rsidR="000C21CF" w:rsidRPr="001F41C8" w:rsidRDefault="008C06A5" w:rsidP="000C21CF">
                      <w:pPr>
                        <w:jc w:val="center"/>
                        <w:rPr>
                          <w:rFonts w:ascii="HG丸ｺﾞｼｯｸM-PRO" w:eastAsia="HG丸ｺﾞｼｯｸM-PRO" w:hAnsi="HG丸ｺﾞｼｯｸM-PRO" w:hint="eastAsia"/>
                          <w:b/>
                          <w:color w:val="000000" w:themeColor="text1"/>
                          <w:szCs w:val="21"/>
                        </w:rPr>
                      </w:pPr>
                      <w:r>
                        <w:rPr>
                          <w:rFonts w:ascii="HG丸ｺﾞｼｯｸM-PRO" w:eastAsia="HG丸ｺﾞｼｯｸM-PRO" w:hAnsi="HG丸ｺﾞｼｯｸM-PRO" w:hint="eastAsia"/>
                          <w:b/>
                          <w:color w:val="000000" w:themeColor="text1"/>
                          <w:szCs w:val="21"/>
                        </w:rPr>
                        <w:t>新聞</w:t>
                      </w:r>
                      <w:r>
                        <w:rPr>
                          <w:rFonts w:ascii="HG丸ｺﾞｼｯｸM-PRO" w:eastAsia="HG丸ｺﾞｼｯｸM-PRO" w:hAnsi="HG丸ｺﾞｼｯｸM-PRO"/>
                          <w:b/>
                          <w:color w:val="000000" w:themeColor="text1"/>
                          <w:szCs w:val="21"/>
                        </w:rPr>
                        <w:t>掲載</w:t>
                      </w:r>
                    </w:p>
                  </w:txbxContent>
                </v:textbox>
                <w10:wrap anchorx="margin"/>
              </v:rect>
            </w:pict>
          </mc:Fallback>
        </mc:AlternateContent>
      </w:r>
    </w:p>
    <w:p w:rsidR="00031431" w:rsidRDefault="00031431" w:rsidP="004D77F4">
      <w:pPr>
        <w:pStyle w:val="a3"/>
        <w:ind w:firstLineChars="200" w:firstLine="405"/>
        <w:rPr>
          <w:rFonts w:ascii="ＭＳ 明朝" w:eastAsia="ＭＳ 明朝" w:hAnsi="ＭＳ 明朝"/>
          <w:color w:val="000000" w:themeColor="text1"/>
          <w:sz w:val="22"/>
        </w:rPr>
      </w:pPr>
    </w:p>
    <w:p w:rsidR="004D77F4" w:rsidRPr="003A516E" w:rsidRDefault="004D77F4" w:rsidP="004D77F4">
      <w:pPr>
        <w:pStyle w:val="a3"/>
        <w:numPr>
          <w:ilvl w:val="0"/>
          <w:numId w:val="27"/>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4"/>
          <w:szCs w:val="24"/>
        </w:rPr>
        <w:t>「ほっとカフェ」の参加状況　　毎週水曜日　午後１時３０分～４時３０分</w:t>
      </w:r>
    </w:p>
    <w:p w:rsidR="004D77F4" w:rsidRPr="003A516E" w:rsidRDefault="004D77F4" w:rsidP="004D77F4">
      <w:pPr>
        <w:pStyle w:val="a3"/>
        <w:spacing w:line="0" w:lineRule="atLeast"/>
        <w:ind w:left="420"/>
        <w:rPr>
          <w:rFonts w:ascii="ＭＳ 明朝" w:eastAsia="ＭＳ 明朝" w:hAnsi="ＭＳ 明朝"/>
          <w:color w:val="000000" w:themeColor="text1"/>
          <w:sz w:val="10"/>
          <w:szCs w:val="10"/>
        </w:rPr>
      </w:pPr>
    </w:p>
    <w:tbl>
      <w:tblPr>
        <w:tblStyle w:val="a8"/>
        <w:tblW w:w="10065" w:type="dxa"/>
        <w:tblInd w:w="-5" w:type="dxa"/>
        <w:tblLayout w:type="fixed"/>
        <w:tblLook w:val="04A0" w:firstRow="1" w:lastRow="0" w:firstColumn="1" w:lastColumn="0" w:noHBand="0" w:noVBand="1"/>
      </w:tblPr>
      <w:tblGrid>
        <w:gridCol w:w="1128"/>
        <w:gridCol w:w="531"/>
        <w:gridCol w:w="532"/>
        <w:gridCol w:w="531"/>
        <w:gridCol w:w="533"/>
        <w:gridCol w:w="532"/>
        <w:gridCol w:w="531"/>
        <w:gridCol w:w="491"/>
        <w:gridCol w:w="41"/>
        <w:gridCol w:w="532"/>
        <w:gridCol w:w="568"/>
        <w:gridCol w:w="568"/>
        <w:gridCol w:w="568"/>
        <w:gridCol w:w="569"/>
        <w:gridCol w:w="567"/>
        <w:gridCol w:w="567"/>
        <w:gridCol w:w="567"/>
        <w:gridCol w:w="709"/>
      </w:tblGrid>
      <w:tr w:rsidR="003A516E" w:rsidRPr="003A516E" w:rsidTr="00C935AB">
        <w:trPr>
          <w:trHeight w:val="297"/>
        </w:trPr>
        <w:tc>
          <w:tcPr>
            <w:tcW w:w="1128" w:type="dxa"/>
            <w:vMerge w:val="restart"/>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回数</w:t>
            </w:r>
          </w:p>
          <w:p w:rsidR="004D77F4" w:rsidRPr="003A516E" w:rsidRDefault="004D77F4" w:rsidP="00442A4B">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H30.</w:t>
            </w:r>
            <w:r w:rsidRPr="003A516E">
              <w:rPr>
                <w:rFonts w:ascii="ＭＳ 明朝" w:eastAsia="ＭＳ 明朝" w:hAnsi="ＭＳ 明朝"/>
                <w:color w:val="000000" w:themeColor="text1"/>
                <w:sz w:val="22"/>
              </w:rPr>
              <w:t>12.5</w:t>
            </w:r>
          </w:p>
          <w:p w:rsidR="004D77F4" w:rsidRPr="003A516E" w:rsidRDefault="004D77F4" w:rsidP="004D77F4">
            <w:pPr>
              <w:pStyle w:val="a3"/>
              <w:spacing w:line="0" w:lineRule="atLeast"/>
              <w:ind w:firstLineChars="150" w:firstLine="304"/>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 </w:t>
            </w:r>
          </w:p>
          <w:p w:rsidR="004D77F4" w:rsidRPr="003A516E" w:rsidRDefault="004D77F4" w:rsidP="004D77F4">
            <w:pPr>
              <w:pStyle w:val="a3"/>
              <w:spacing w:line="0" w:lineRule="atLeast"/>
              <w:ind w:firstLineChars="50" w:firstLine="101"/>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R1</w:t>
            </w:r>
            <w:r w:rsidRPr="003A516E">
              <w:rPr>
                <w:rFonts w:ascii="ＭＳ 明朝" w:eastAsia="ＭＳ 明朝" w:hAnsi="ＭＳ 明朝"/>
                <w:color w:val="000000" w:themeColor="text1"/>
                <w:sz w:val="22"/>
              </w:rPr>
              <w:t>.12.7</w:t>
            </w:r>
          </w:p>
        </w:tc>
        <w:tc>
          <w:tcPr>
            <w:tcW w:w="3681" w:type="dxa"/>
            <w:gridSpan w:val="7"/>
            <w:tcBorders>
              <w:bottom w:val="single" w:sz="4" w:space="0" w:color="auto"/>
              <w:right w:val="nil"/>
            </w:tcBorders>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利用者</w:t>
            </w:r>
          </w:p>
        </w:tc>
        <w:tc>
          <w:tcPr>
            <w:tcW w:w="573" w:type="dxa"/>
            <w:gridSpan w:val="2"/>
            <w:tcBorders>
              <w:left w:val="nil"/>
              <w:right w:val="single" w:sz="4" w:space="0" w:color="auto"/>
            </w:tcBorders>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p>
        </w:tc>
        <w:tc>
          <w:tcPr>
            <w:tcW w:w="2273" w:type="dxa"/>
            <w:gridSpan w:val="4"/>
            <w:vMerge w:val="restart"/>
            <w:tcBorders>
              <w:left w:val="nil"/>
              <w:right w:val="single" w:sz="4" w:space="0" w:color="auto"/>
            </w:tcBorders>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ボランティア</w:t>
            </w:r>
          </w:p>
        </w:tc>
        <w:tc>
          <w:tcPr>
            <w:tcW w:w="2410" w:type="dxa"/>
            <w:gridSpan w:val="4"/>
            <w:vMerge w:val="restart"/>
            <w:tcBorders>
              <w:left w:val="nil"/>
              <w:right w:val="single" w:sz="4" w:space="0" w:color="auto"/>
            </w:tcBorders>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総数</w:t>
            </w:r>
          </w:p>
        </w:tc>
      </w:tr>
      <w:tr w:rsidR="003A516E" w:rsidRPr="003A516E" w:rsidTr="00C935AB">
        <w:trPr>
          <w:trHeight w:val="280"/>
        </w:trPr>
        <w:tc>
          <w:tcPr>
            <w:tcW w:w="1128" w:type="dxa"/>
            <w:vMerge/>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p>
        </w:tc>
        <w:tc>
          <w:tcPr>
            <w:tcW w:w="2127" w:type="dxa"/>
            <w:gridSpan w:val="4"/>
            <w:tcBorders>
              <w:bottom w:val="single" w:sz="4" w:space="0" w:color="auto"/>
              <w:right w:val="nil"/>
            </w:tcBorders>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当事者</w:t>
            </w:r>
          </w:p>
        </w:tc>
        <w:tc>
          <w:tcPr>
            <w:tcW w:w="1554" w:type="dxa"/>
            <w:gridSpan w:val="3"/>
            <w:tcBorders>
              <w:bottom w:val="single" w:sz="4" w:space="0" w:color="auto"/>
              <w:right w:val="nil"/>
            </w:tcBorders>
            <w:vAlign w:val="center"/>
          </w:tcPr>
          <w:p w:rsidR="004D77F4" w:rsidRPr="003A516E" w:rsidRDefault="004D77F4" w:rsidP="00442A4B">
            <w:pPr>
              <w:widowControl/>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一般</w:t>
            </w:r>
          </w:p>
        </w:tc>
        <w:tc>
          <w:tcPr>
            <w:tcW w:w="573" w:type="dxa"/>
            <w:gridSpan w:val="2"/>
            <w:tcBorders>
              <w:left w:val="nil"/>
              <w:bottom w:val="single" w:sz="4" w:space="0" w:color="auto"/>
              <w:right w:val="single" w:sz="4" w:space="0" w:color="auto"/>
            </w:tcBorders>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p>
        </w:tc>
        <w:tc>
          <w:tcPr>
            <w:tcW w:w="2273" w:type="dxa"/>
            <w:gridSpan w:val="4"/>
            <w:vMerge/>
            <w:tcBorders>
              <w:left w:val="nil"/>
              <w:bottom w:val="single" w:sz="4" w:space="0" w:color="auto"/>
              <w:right w:val="single" w:sz="4" w:space="0" w:color="auto"/>
            </w:tcBorders>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p>
        </w:tc>
        <w:tc>
          <w:tcPr>
            <w:tcW w:w="2410" w:type="dxa"/>
            <w:gridSpan w:val="4"/>
            <w:vMerge/>
            <w:tcBorders>
              <w:left w:val="nil"/>
              <w:bottom w:val="single" w:sz="4" w:space="0" w:color="auto"/>
              <w:right w:val="single" w:sz="4" w:space="0" w:color="auto"/>
            </w:tcBorders>
            <w:vAlign w:val="center"/>
          </w:tcPr>
          <w:p w:rsidR="004D77F4" w:rsidRPr="003A516E" w:rsidRDefault="004D77F4" w:rsidP="00442A4B">
            <w:pPr>
              <w:pStyle w:val="a3"/>
              <w:spacing w:line="0" w:lineRule="atLeast"/>
              <w:jc w:val="center"/>
              <w:rPr>
                <w:rFonts w:ascii="ＭＳ 明朝" w:eastAsia="ＭＳ 明朝" w:hAnsi="ＭＳ 明朝"/>
                <w:color w:val="000000" w:themeColor="text1"/>
                <w:sz w:val="22"/>
              </w:rPr>
            </w:pPr>
          </w:p>
        </w:tc>
      </w:tr>
      <w:tr w:rsidR="003A516E" w:rsidRPr="003A516E" w:rsidTr="00C935AB">
        <w:trPr>
          <w:trHeight w:val="325"/>
        </w:trPr>
        <w:tc>
          <w:tcPr>
            <w:tcW w:w="1128" w:type="dxa"/>
            <w:vMerge/>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p>
        </w:tc>
        <w:tc>
          <w:tcPr>
            <w:tcW w:w="531"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w:t>
            </w:r>
          </w:p>
        </w:tc>
        <w:tc>
          <w:tcPr>
            <w:tcW w:w="532"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町外</w:t>
            </w:r>
          </w:p>
        </w:tc>
        <w:tc>
          <w:tcPr>
            <w:tcW w:w="531"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不明</w:t>
            </w:r>
          </w:p>
        </w:tc>
        <w:tc>
          <w:tcPr>
            <w:tcW w:w="533"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小計</w:t>
            </w:r>
          </w:p>
        </w:tc>
        <w:tc>
          <w:tcPr>
            <w:tcW w:w="532" w:type="dxa"/>
            <w:tcBorders>
              <w:top w:val="nil"/>
            </w:tcBorders>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w:t>
            </w:r>
          </w:p>
        </w:tc>
        <w:tc>
          <w:tcPr>
            <w:tcW w:w="531" w:type="dxa"/>
            <w:tcBorders>
              <w:top w:val="nil"/>
            </w:tcBorders>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町外</w:t>
            </w:r>
          </w:p>
        </w:tc>
        <w:tc>
          <w:tcPr>
            <w:tcW w:w="532" w:type="dxa"/>
            <w:gridSpan w:val="2"/>
            <w:tcBorders>
              <w:top w:val="nil"/>
            </w:tcBorders>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不明</w:t>
            </w:r>
          </w:p>
        </w:tc>
        <w:tc>
          <w:tcPr>
            <w:tcW w:w="532" w:type="dxa"/>
            <w:tcBorders>
              <w:top w:val="nil"/>
            </w:tcBorders>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小計</w:t>
            </w:r>
          </w:p>
        </w:tc>
        <w:tc>
          <w:tcPr>
            <w:tcW w:w="568" w:type="dxa"/>
            <w:tcBorders>
              <w:top w:val="nil"/>
            </w:tcBorders>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ピア</w:t>
            </w:r>
          </w:p>
        </w:tc>
        <w:tc>
          <w:tcPr>
            <w:tcW w:w="568" w:type="dxa"/>
            <w:tcBorders>
              <w:top w:val="nil"/>
            </w:tcBorders>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w:t>
            </w:r>
          </w:p>
        </w:tc>
        <w:tc>
          <w:tcPr>
            <w:tcW w:w="568"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町外</w:t>
            </w:r>
          </w:p>
        </w:tc>
        <w:tc>
          <w:tcPr>
            <w:tcW w:w="569"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小計</w:t>
            </w:r>
          </w:p>
        </w:tc>
        <w:tc>
          <w:tcPr>
            <w:tcW w:w="567"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w:t>
            </w:r>
          </w:p>
        </w:tc>
        <w:tc>
          <w:tcPr>
            <w:tcW w:w="567"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町外</w:t>
            </w:r>
          </w:p>
        </w:tc>
        <w:tc>
          <w:tcPr>
            <w:tcW w:w="567"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不明</w:t>
            </w:r>
          </w:p>
        </w:tc>
        <w:tc>
          <w:tcPr>
            <w:tcW w:w="709" w:type="dxa"/>
            <w:vAlign w:val="center"/>
          </w:tcPr>
          <w:p w:rsidR="00004CB0" w:rsidRPr="003A516E" w:rsidRDefault="00004CB0"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総数</w:t>
            </w:r>
          </w:p>
        </w:tc>
      </w:tr>
      <w:tr w:rsidR="003A516E" w:rsidRPr="003A516E" w:rsidTr="00C935AB">
        <w:trPr>
          <w:trHeight w:val="594"/>
        </w:trPr>
        <w:tc>
          <w:tcPr>
            <w:tcW w:w="1128" w:type="dxa"/>
            <w:vAlign w:val="center"/>
          </w:tcPr>
          <w:p w:rsidR="00004CB0" w:rsidRPr="003A516E" w:rsidRDefault="00806F43" w:rsidP="00806F43">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color w:val="000000" w:themeColor="text1"/>
                <w:sz w:val="22"/>
              </w:rPr>
              <w:t>53</w:t>
            </w:r>
            <w:r w:rsidR="00004CB0" w:rsidRPr="003A516E">
              <w:rPr>
                <w:rFonts w:ascii="ＭＳ 明朝" w:eastAsia="ＭＳ 明朝" w:hAnsi="ＭＳ 明朝" w:hint="eastAsia"/>
                <w:color w:val="000000" w:themeColor="text1"/>
                <w:sz w:val="22"/>
              </w:rPr>
              <w:t>回</w:t>
            </w:r>
          </w:p>
        </w:tc>
        <w:tc>
          <w:tcPr>
            <w:tcW w:w="531" w:type="dxa"/>
            <w:vAlign w:val="center"/>
          </w:tcPr>
          <w:p w:rsidR="00004CB0" w:rsidRPr="003A516E" w:rsidRDefault="00806F43"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275</w:t>
            </w:r>
          </w:p>
        </w:tc>
        <w:tc>
          <w:tcPr>
            <w:tcW w:w="532"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53</w:t>
            </w:r>
          </w:p>
        </w:tc>
        <w:tc>
          <w:tcPr>
            <w:tcW w:w="531"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13</w:t>
            </w:r>
          </w:p>
        </w:tc>
        <w:tc>
          <w:tcPr>
            <w:tcW w:w="533"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341</w:t>
            </w:r>
          </w:p>
        </w:tc>
        <w:tc>
          <w:tcPr>
            <w:tcW w:w="532"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252</w:t>
            </w:r>
          </w:p>
        </w:tc>
        <w:tc>
          <w:tcPr>
            <w:tcW w:w="531"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170</w:t>
            </w:r>
          </w:p>
        </w:tc>
        <w:tc>
          <w:tcPr>
            <w:tcW w:w="532" w:type="dxa"/>
            <w:gridSpan w:val="2"/>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12</w:t>
            </w:r>
          </w:p>
        </w:tc>
        <w:tc>
          <w:tcPr>
            <w:tcW w:w="532"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434</w:t>
            </w:r>
          </w:p>
        </w:tc>
        <w:tc>
          <w:tcPr>
            <w:tcW w:w="568"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52</w:t>
            </w:r>
          </w:p>
        </w:tc>
        <w:tc>
          <w:tcPr>
            <w:tcW w:w="568"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161</w:t>
            </w:r>
          </w:p>
        </w:tc>
        <w:tc>
          <w:tcPr>
            <w:tcW w:w="568"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49</w:t>
            </w:r>
          </w:p>
        </w:tc>
        <w:tc>
          <w:tcPr>
            <w:tcW w:w="569"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262</w:t>
            </w:r>
          </w:p>
        </w:tc>
        <w:tc>
          <w:tcPr>
            <w:tcW w:w="567"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660</w:t>
            </w:r>
          </w:p>
        </w:tc>
        <w:tc>
          <w:tcPr>
            <w:tcW w:w="567"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282</w:t>
            </w:r>
          </w:p>
        </w:tc>
        <w:tc>
          <w:tcPr>
            <w:tcW w:w="567" w:type="dxa"/>
            <w:vAlign w:val="center"/>
          </w:tcPr>
          <w:p w:rsidR="00004CB0" w:rsidRPr="003A516E" w:rsidRDefault="00C935AB" w:rsidP="00004CB0">
            <w:pPr>
              <w:pStyle w:val="a3"/>
              <w:spacing w:line="0" w:lineRule="atLeast"/>
              <w:jc w:val="cente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25</w:t>
            </w:r>
          </w:p>
        </w:tc>
        <w:tc>
          <w:tcPr>
            <w:tcW w:w="709" w:type="dxa"/>
            <w:vAlign w:val="center"/>
          </w:tcPr>
          <w:p w:rsidR="00004CB0" w:rsidRPr="003A516E" w:rsidRDefault="00C935AB" w:rsidP="00C935AB">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1037</w:t>
            </w:r>
          </w:p>
        </w:tc>
      </w:tr>
    </w:tbl>
    <w:p w:rsidR="00004CB0" w:rsidRPr="003A516E" w:rsidRDefault="00004CB0" w:rsidP="00004CB0">
      <w:pPr>
        <w:pStyle w:val="a3"/>
        <w:numPr>
          <w:ilvl w:val="0"/>
          <w:numId w:val="27"/>
        </w:numPr>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t>ほっとカフェ</w:t>
      </w:r>
      <w:r w:rsidR="00023876" w:rsidRPr="003A516E">
        <w:rPr>
          <w:rFonts w:ascii="ＭＳ 明朝" w:eastAsia="ＭＳ 明朝" w:hAnsi="ＭＳ 明朝" w:hint="eastAsia"/>
          <w:color w:val="000000" w:themeColor="text1"/>
          <w:sz w:val="24"/>
          <w:szCs w:val="24"/>
        </w:rPr>
        <w:t>来場者の声</w:t>
      </w:r>
    </w:p>
    <w:p w:rsidR="00CB5E80" w:rsidRPr="003A516E" w:rsidRDefault="00C56EFF" w:rsidP="00C56EFF">
      <w:pPr>
        <w:pStyle w:val="a3"/>
        <w:numPr>
          <w:ilvl w:val="0"/>
          <w:numId w:val="31"/>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当事者</w:t>
      </w:r>
    </w:p>
    <w:p w:rsidR="00C56EFF" w:rsidRPr="003A516E" w:rsidRDefault="00C56EFF" w:rsidP="0085452A">
      <w:pPr>
        <w:pStyle w:val="a3"/>
        <w:numPr>
          <w:ilvl w:val="0"/>
          <w:numId w:val="32"/>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「家にいても母親に気を使うが、ここなら気兼ねなく話せる。もう一つの家みたいなものだ。」</w:t>
      </w:r>
    </w:p>
    <w:p w:rsidR="00C56EFF" w:rsidRPr="003A516E" w:rsidRDefault="00C56EFF" w:rsidP="0085452A">
      <w:pPr>
        <w:pStyle w:val="a3"/>
        <w:numPr>
          <w:ilvl w:val="0"/>
          <w:numId w:val="32"/>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「ここは、誰も</w:t>
      </w:r>
      <w:r w:rsidR="0085452A" w:rsidRPr="003A516E">
        <w:rPr>
          <w:rFonts w:ascii="ＭＳ 明朝" w:eastAsia="ＭＳ 明朝" w:hAnsi="ＭＳ 明朝" w:hint="eastAsia"/>
          <w:color w:val="000000" w:themeColor="text1"/>
          <w:sz w:val="22"/>
        </w:rPr>
        <w:t>自分を</w:t>
      </w:r>
      <w:r w:rsidRPr="003A516E">
        <w:rPr>
          <w:rFonts w:ascii="ＭＳ 明朝" w:eastAsia="ＭＳ 明朝" w:hAnsi="ＭＳ 明朝" w:hint="eastAsia"/>
          <w:color w:val="000000" w:themeColor="text1"/>
          <w:sz w:val="22"/>
        </w:rPr>
        <w:t>差別したり馬鹿にしない。自分の話を受け入れてくれる。自分を受け入れ</w:t>
      </w:r>
    </w:p>
    <w:p w:rsidR="00C56EFF" w:rsidRPr="003A516E" w:rsidRDefault="00C56EFF" w:rsidP="00C56EFF">
      <w:pPr>
        <w:pStyle w:val="a3"/>
        <w:ind w:left="840"/>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　</w:t>
      </w:r>
      <w:r w:rsidR="0085452A" w:rsidRPr="003A516E">
        <w:rPr>
          <w:rFonts w:ascii="ＭＳ 明朝" w:eastAsia="ＭＳ 明朝" w:hAnsi="ＭＳ 明朝" w:hint="eastAsia"/>
          <w:color w:val="000000" w:themeColor="text1"/>
          <w:sz w:val="22"/>
        </w:rPr>
        <w:t xml:space="preserve">　　</w:t>
      </w:r>
      <w:r w:rsidRPr="003A516E">
        <w:rPr>
          <w:rFonts w:ascii="ＭＳ 明朝" w:eastAsia="ＭＳ 明朝" w:hAnsi="ＭＳ 明朝" w:hint="eastAsia"/>
          <w:color w:val="000000" w:themeColor="text1"/>
          <w:sz w:val="22"/>
        </w:rPr>
        <w:t>てくれる。」</w:t>
      </w:r>
    </w:p>
    <w:p w:rsidR="00023876" w:rsidRPr="003A516E" w:rsidRDefault="00C04816" w:rsidP="0085452A">
      <w:pPr>
        <w:pStyle w:val="a3"/>
        <w:numPr>
          <w:ilvl w:val="0"/>
          <w:numId w:val="33"/>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職場の人間関係などの悩みを話され「相談をする場がない。同じような悩みを持った人と話をしたい。」</w:t>
      </w:r>
    </w:p>
    <w:p w:rsidR="00C04816" w:rsidRPr="003A516E" w:rsidRDefault="00C04816" w:rsidP="0085452A">
      <w:pPr>
        <w:pStyle w:val="a3"/>
        <w:numPr>
          <w:ilvl w:val="0"/>
          <w:numId w:val="33"/>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「障がい者の現状は、現実に出会うことでわかる」</w:t>
      </w:r>
    </w:p>
    <w:p w:rsidR="00C04816" w:rsidRPr="003A516E" w:rsidRDefault="00C04816" w:rsidP="0085452A">
      <w:pPr>
        <w:pStyle w:val="a3"/>
        <w:numPr>
          <w:ilvl w:val="0"/>
          <w:numId w:val="33"/>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「集まる場ができて、よかった。利用させてもらう。」</w:t>
      </w:r>
    </w:p>
    <w:p w:rsidR="00C04816" w:rsidRPr="003A516E" w:rsidRDefault="0085452A" w:rsidP="0085452A">
      <w:pPr>
        <w:pStyle w:val="a3"/>
        <w:numPr>
          <w:ilvl w:val="0"/>
          <w:numId w:val="33"/>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w:t>
      </w:r>
      <w:r w:rsidR="00C04816" w:rsidRPr="003A516E">
        <w:rPr>
          <w:rFonts w:ascii="ＭＳ 明朝" w:eastAsia="ＭＳ 明朝" w:hAnsi="ＭＳ 明朝" w:hint="eastAsia"/>
          <w:color w:val="000000" w:themeColor="text1"/>
          <w:sz w:val="22"/>
        </w:rPr>
        <w:t>ここは笑顔になる場所。ここで笑顔にならずして、どこでなる！！</w:t>
      </w:r>
      <w:r w:rsidRPr="003A516E">
        <w:rPr>
          <w:rFonts w:ascii="ＭＳ 明朝" w:eastAsia="ＭＳ 明朝" w:hAnsi="ＭＳ 明朝" w:hint="eastAsia"/>
          <w:color w:val="000000" w:themeColor="text1"/>
          <w:sz w:val="22"/>
        </w:rPr>
        <w:t>」</w:t>
      </w:r>
    </w:p>
    <w:p w:rsidR="00CB5E80" w:rsidRPr="003A516E" w:rsidRDefault="00C56EFF" w:rsidP="00C56EFF">
      <w:pPr>
        <w:pStyle w:val="a3"/>
        <w:numPr>
          <w:ilvl w:val="0"/>
          <w:numId w:val="31"/>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地域住民</w:t>
      </w:r>
    </w:p>
    <w:p w:rsidR="0085452A" w:rsidRDefault="0085452A" w:rsidP="0085452A">
      <w:pPr>
        <w:pStyle w:val="a3"/>
        <w:numPr>
          <w:ilvl w:val="0"/>
          <w:numId w:val="34"/>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居心地の良いお店です。よい時間を過ごさせていただきました。</w:t>
      </w:r>
    </w:p>
    <w:p w:rsidR="008C06A5" w:rsidRDefault="008C06A5" w:rsidP="0085452A">
      <w:pPr>
        <w:pStyle w:val="a3"/>
        <w:numPr>
          <w:ilvl w:val="0"/>
          <w:numId w:val="34"/>
        </w:numPr>
        <w:rPr>
          <w:rFonts w:ascii="ＭＳ 明朝" w:eastAsia="ＭＳ 明朝" w:hAnsi="ＭＳ 明朝"/>
          <w:color w:val="000000" w:themeColor="text1"/>
          <w:sz w:val="22"/>
        </w:rPr>
      </w:pPr>
      <w:r>
        <w:rPr>
          <w:rFonts w:ascii="ＭＳ 明朝" w:eastAsia="ＭＳ 明朝" w:hAnsi="ＭＳ 明朝" w:hint="eastAsia"/>
          <w:color w:val="000000" w:themeColor="text1"/>
          <w:sz w:val="22"/>
        </w:rPr>
        <w:t>ほっとカフェの会場の隣家の人が頻回利用し、自宅の駐車場を使用させてくれたり、会の手伝いを</w:t>
      </w:r>
    </w:p>
    <w:p w:rsidR="008C06A5" w:rsidRDefault="008C06A5" w:rsidP="008C06A5">
      <w:pPr>
        <w:pStyle w:val="a3"/>
        <w:ind w:left="1245"/>
        <w:rPr>
          <w:rFonts w:ascii="ＭＳ 明朝" w:eastAsia="ＭＳ 明朝" w:hAnsi="ＭＳ 明朝"/>
          <w:color w:val="000000" w:themeColor="text1"/>
          <w:sz w:val="22"/>
        </w:rPr>
      </w:pPr>
      <w:r>
        <w:rPr>
          <w:rFonts w:ascii="ＭＳ 明朝" w:eastAsia="ＭＳ 明朝" w:hAnsi="ＭＳ 明朝" w:hint="eastAsia"/>
          <w:color w:val="000000" w:themeColor="text1"/>
          <w:sz w:val="22"/>
        </w:rPr>
        <w:t>してくれるなど、理解が深まった。</w:t>
      </w:r>
    </w:p>
    <w:p w:rsidR="00BE398A" w:rsidRPr="008C06A5" w:rsidRDefault="003007A7" w:rsidP="00E33876">
      <w:pPr>
        <w:pStyle w:val="a3"/>
        <w:numPr>
          <w:ilvl w:val="0"/>
          <w:numId w:val="34"/>
        </w:numPr>
        <w:rPr>
          <w:rFonts w:ascii="ＭＳ 明朝" w:eastAsia="ＭＳ 明朝" w:hAnsi="ＭＳ 明朝"/>
          <w:color w:val="000000" w:themeColor="text1"/>
          <w:sz w:val="22"/>
        </w:rPr>
      </w:pPr>
      <w:r w:rsidRPr="008C06A5">
        <w:rPr>
          <w:rFonts w:ascii="ＭＳ 明朝" w:eastAsia="ＭＳ 明朝" w:hAnsi="ＭＳ 明朝" w:hint="eastAsia"/>
          <w:color w:val="000000" w:themeColor="text1"/>
          <w:sz w:val="22"/>
        </w:rPr>
        <w:t>普段</w:t>
      </w:r>
      <w:r w:rsidR="008C06A5" w:rsidRPr="008C06A5">
        <w:rPr>
          <w:rFonts w:ascii="ＭＳ 明朝" w:eastAsia="ＭＳ 明朝" w:hAnsi="ＭＳ 明朝" w:hint="eastAsia"/>
          <w:color w:val="000000" w:themeColor="text1"/>
          <w:sz w:val="22"/>
        </w:rPr>
        <w:t>から</w:t>
      </w:r>
      <w:r w:rsidRPr="008C06A5">
        <w:rPr>
          <w:rFonts w:ascii="ＭＳ 明朝" w:eastAsia="ＭＳ 明朝" w:hAnsi="ＭＳ 明朝" w:hint="eastAsia"/>
          <w:color w:val="000000" w:themeColor="text1"/>
          <w:sz w:val="22"/>
        </w:rPr>
        <w:t>精神障がい者に理解がなく、「私たちには関係ない」と怒りを露わにしていた</w:t>
      </w:r>
      <w:r w:rsidR="008C06A5">
        <w:rPr>
          <w:rFonts w:ascii="ＭＳ 明朝" w:eastAsia="ＭＳ 明朝" w:hAnsi="ＭＳ 明朝" w:hint="eastAsia"/>
          <w:color w:val="000000" w:themeColor="text1"/>
          <w:sz w:val="22"/>
        </w:rPr>
        <w:t>地域の</w:t>
      </w:r>
      <w:r w:rsidRPr="008C06A5">
        <w:rPr>
          <w:rFonts w:ascii="ＭＳ 明朝" w:eastAsia="ＭＳ 明朝" w:hAnsi="ＭＳ 明朝" w:hint="eastAsia"/>
          <w:color w:val="000000" w:themeColor="text1"/>
          <w:sz w:val="22"/>
        </w:rPr>
        <w:t>人が</w:t>
      </w:r>
    </w:p>
    <w:p w:rsidR="003007A7" w:rsidRDefault="003007A7" w:rsidP="003007A7">
      <w:pPr>
        <w:pStyle w:val="a3"/>
        <w:ind w:left="1245"/>
        <w:rPr>
          <w:rFonts w:ascii="ＭＳ 明朝" w:eastAsia="ＭＳ 明朝" w:hAnsi="ＭＳ 明朝"/>
          <w:color w:val="000000" w:themeColor="text1"/>
          <w:sz w:val="22"/>
        </w:rPr>
      </w:pPr>
      <w:r>
        <w:rPr>
          <w:rFonts w:ascii="ＭＳ 明朝" w:eastAsia="ＭＳ 明朝" w:hAnsi="ＭＳ 明朝" w:hint="eastAsia"/>
          <w:color w:val="000000" w:themeColor="text1"/>
          <w:sz w:val="22"/>
        </w:rPr>
        <w:t>会員からの呼びかけで来所し、長時間会場で過ごし「楽しかった」と意識が</w:t>
      </w:r>
      <w:r w:rsidR="008C06A5">
        <w:rPr>
          <w:rFonts w:ascii="ＭＳ 明朝" w:eastAsia="ＭＳ 明朝" w:hAnsi="ＭＳ 明朝" w:hint="eastAsia"/>
          <w:color w:val="000000" w:themeColor="text1"/>
          <w:sz w:val="22"/>
        </w:rPr>
        <w:t>肯定的に</w:t>
      </w:r>
      <w:r>
        <w:rPr>
          <w:rFonts w:ascii="ＭＳ 明朝" w:eastAsia="ＭＳ 明朝" w:hAnsi="ＭＳ 明朝" w:hint="eastAsia"/>
          <w:color w:val="000000" w:themeColor="text1"/>
          <w:sz w:val="22"/>
        </w:rPr>
        <w:t>変わった。</w:t>
      </w:r>
    </w:p>
    <w:p w:rsidR="00A62EA9" w:rsidRDefault="00A62EA9" w:rsidP="003007A7">
      <w:pPr>
        <w:pStyle w:val="a3"/>
        <w:ind w:left="1245"/>
        <w:rPr>
          <w:rFonts w:ascii="ＭＳ 明朝" w:eastAsia="ＭＳ 明朝" w:hAnsi="ＭＳ 明朝"/>
          <w:color w:val="000000" w:themeColor="text1"/>
          <w:sz w:val="22"/>
        </w:rPr>
      </w:pPr>
    </w:p>
    <w:p w:rsidR="00C56EFF" w:rsidRPr="003A516E" w:rsidRDefault="00D944C0" w:rsidP="00D944C0">
      <w:pPr>
        <w:pStyle w:val="a3"/>
        <w:numPr>
          <w:ilvl w:val="0"/>
          <w:numId w:val="35"/>
        </w:numPr>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lastRenderedPageBreak/>
        <w:t>ほっとカフェのイベントの状況</w:t>
      </w:r>
    </w:p>
    <w:tbl>
      <w:tblPr>
        <w:tblStyle w:val="a8"/>
        <w:tblW w:w="10065" w:type="dxa"/>
        <w:tblInd w:w="-5" w:type="dxa"/>
        <w:tblLook w:val="04A0" w:firstRow="1" w:lastRow="0" w:firstColumn="1" w:lastColumn="0" w:noHBand="0" w:noVBand="1"/>
      </w:tblPr>
      <w:tblGrid>
        <w:gridCol w:w="1383"/>
        <w:gridCol w:w="1107"/>
        <w:gridCol w:w="2614"/>
        <w:gridCol w:w="4961"/>
      </w:tblGrid>
      <w:tr w:rsidR="003A516E" w:rsidRPr="003A516E" w:rsidTr="00A62EA9">
        <w:trPr>
          <w:trHeight w:val="402"/>
        </w:trPr>
        <w:tc>
          <w:tcPr>
            <w:tcW w:w="1383" w:type="dxa"/>
            <w:vAlign w:val="center"/>
          </w:tcPr>
          <w:p w:rsidR="003653BE" w:rsidRPr="003A516E" w:rsidRDefault="003653BE" w:rsidP="00A62EA9">
            <w:pPr>
              <w:pStyle w:val="a3"/>
              <w:jc w:val="center"/>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t>事業名</w:t>
            </w:r>
          </w:p>
        </w:tc>
        <w:tc>
          <w:tcPr>
            <w:tcW w:w="1107" w:type="dxa"/>
            <w:vAlign w:val="center"/>
          </w:tcPr>
          <w:p w:rsidR="003653BE" w:rsidRPr="003A516E" w:rsidRDefault="003653BE" w:rsidP="00A62EA9">
            <w:pPr>
              <w:pStyle w:val="a3"/>
              <w:jc w:val="center"/>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t>月日</w:t>
            </w:r>
          </w:p>
        </w:tc>
        <w:tc>
          <w:tcPr>
            <w:tcW w:w="2614" w:type="dxa"/>
            <w:vAlign w:val="center"/>
          </w:tcPr>
          <w:p w:rsidR="003653BE" w:rsidRPr="003A516E" w:rsidRDefault="003653BE" w:rsidP="00A62EA9">
            <w:pPr>
              <w:pStyle w:val="a3"/>
              <w:jc w:val="center"/>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t>ねらい・目的</w:t>
            </w:r>
          </w:p>
        </w:tc>
        <w:tc>
          <w:tcPr>
            <w:tcW w:w="4961" w:type="dxa"/>
            <w:vAlign w:val="center"/>
          </w:tcPr>
          <w:p w:rsidR="003653BE" w:rsidRPr="003A516E" w:rsidRDefault="003653BE" w:rsidP="00A62EA9">
            <w:pPr>
              <w:pStyle w:val="a3"/>
              <w:jc w:val="center"/>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t>結果、評価</w:t>
            </w:r>
          </w:p>
        </w:tc>
      </w:tr>
      <w:tr w:rsidR="003A516E" w:rsidRPr="003A516E" w:rsidTr="006A40C1">
        <w:trPr>
          <w:trHeight w:val="5491"/>
        </w:trPr>
        <w:tc>
          <w:tcPr>
            <w:tcW w:w="1383" w:type="dxa"/>
            <w:vAlign w:val="center"/>
          </w:tcPr>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春らんまん　</w:t>
            </w:r>
          </w:p>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みんな集まれ　ほっとカフェ</w:t>
            </w:r>
          </w:p>
          <w:p w:rsidR="003653BE" w:rsidRPr="003A516E" w:rsidRDefault="003653BE" w:rsidP="006A40C1">
            <w:pPr>
              <w:pStyle w:val="a3"/>
              <w:ind w:left="840"/>
              <w:rPr>
                <w:rFonts w:ascii="ＭＳ 明朝" w:eastAsia="ＭＳ 明朝" w:hAnsi="ＭＳ 明朝"/>
                <w:color w:val="000000" w:themeColor="text1"/>
                <w:sz w:val="22"/>
              </w:rPr>
            </w:pPr>
          </w:p>
          <w:p w:rsidR="003653BE" w:rsidRPr="003A516E" w:rsidRDefault="003653BE" w:rsidP="006A40C1">
            <w:pPr>
              <w:pStyle w:val="a3"/>
              <w:rPr>
                <w:rFonts w:ascii="ＭＳ 明朝" w:eastAsia="ＭＳ 明朝" w:hAnsi="ＭＳ 明朝"/>
                <w:color w:val="000000" w:themeColor="text1"/>
                <w:sz w:val="22"/>
              </w:rPr>
            </w:pPr>
          </w:p>
        </w:tc>
        <w:tc>
          <w:tcPr>
            <w:tcW w:w="1107" w:type="dxa"/>
            <w:vAlign w:val="center"/>
          </w:tcPr>
          <w:p w:rsidR="003653BE" w:rsidRPr="003A516E" w:rsidRDefault="003653BE" w:rsidP="006A40C1">
            <w:pPr>
              <w:pStyle w:val="a3"/>
              <w:spacing w:line="0" w:lineRule="atLeast"/>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4"/>
                <w:szCs w:val="24"/>
              </w:rPr>
              <w:t>H30.4.28</w:t>
            </w:r>
          </w:p>
          <w:p w:rsidR="003653BE" w:rsidRPr="003A516E" w:rsidRDefault="003653BE" w:rsidP="006A40C1">
            <w:pPr>
              <w:pStyle w:val="a3"/>
              <w:spacing w:line="0" w:lineRule="atLeast"/>
              <w:rPr>
                <w:rFonts w:ascii="ＭＳ 明朝" w:eastAsia="ＭＳ 明朝" w:hAnsi="ＭＳ 明朝"/>
                <w:color w:val="000000" w:themeColor="text1"/>
                <w:sz w:val="20"/>
                <w:szCs w:val="20"/>
              </w:rPr>
            </w:pPr>
            <w:r w:rsidRPr="003A516E">
              <w:rPr>
                <w:rFonts w:ascii="ＭＳ 明朝" w:eastAsia="ＭＳ 明朝" w:hAnsi="ＭＳ 明朝" w:hint="eastAsia"/>
                <w:color w:val="000000" w:themeColor="text1"/>
                <w:sz w:val="20"/>
                <w:szCs w:val="20"/>
              </w:rPr>
              <w:t>（日）</w:t>
            </w:r>
          </w:p>
        </w:tc>
        <w:tc>
          <w:tcPr>
            <w:tcW w:w="2614" w:type="dxa"/>
            <w:vAlign w:val="center"/>
          </w:tcPr>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　大型連休中、どこにも行き場がなく孤立しかねない精神障がい者や家族に安価な食事を提供し、安心してほっとできる居場所を提供するとともに地域住民との交流により精神障がいに対する理解を広げ、さらに地域の活性化をめざす。</w:t>
            </w:r>
          </w:p>
        </w:tc>
        <w:tc>
          <w:tcPr>
            <w:tcW w:w="4961" w:type="dxa"/>
          </w:tcPr>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「内容」</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・コーヒーの提供</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・食事（カレーライス）、手作りデザート提供</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・心うきうき音楽イベント</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・さくら工房物品販売　・健康相談</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「来場者」</w:t>
            </w:r>
          </w:p>
          <w:p w:rsidR="003653BE" w:rsidRPr="003A516E" w:rsidRDefault="003653BE" w:rsidP="002B441F">
            <w:pPr>
              <w:pStyle w:val="a3"/>
              <w:spacing w:line="0" w:lineRule="atLeast"/>
              <w:ind w:firstLineChars="100" w:firstLine="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110人（うち当事22人）</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「評価」</w:t>
            </w:r>
          </w:p>
          <w:p w:rsidR="003653BE" w:rsidRPr="003A516E" w:rsidRDefault="003653BE" w:rsidP="002B441F">
            <w:pPr>
              <w:pStyle w:val="a3"/>
              <w:spacing w:line="0" w:lineRule="atLeast"/>
              <w:ind w:left="203" w:hangingChars="100" w:hanging="203"/>
              <w:jc w:val="lef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・サービスに繋がっていない精神障がい者や独居の者などの来場があり居場所への参加のきっかけになった。</w:t>
            </w:r>
          </w:p>
          <w:p w:rsidR="003653BE" w:rsidRPr="003A516E" w:rsidRDefault="003653BE" w:rsidP="002B441F">
            <w:pPr>
              <w:pStyle w:val="a3"/>
              <w:spacing w:line="0" w:lineRule="atLeast"/>
              <w:ind w:left="203" w:hangingChars="100" w:hanging="203"/>
              <w:jc w:val="lef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・家庭では見せない当事者のいきいきとした他者との交流の姿を見ることができ、当事者に対する家族の理解を深めることができた。</w:t>
            </w:r>
          </w:p>
          <w:p w:rsidR="003653BE" w:rsidRPr="003A516E" w:rsidRDefault="003653BE" w:rsidP="002B441F">
            <w:pPr>
              <w:pStyle w:val="a3"/>
              <w:spacing w:line="0" w:lineRule="atLeast"/>
              <w:ind w:left="203" w:hangingChars="100" w:hanging="203"/>
              <w:jc w:val="lef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・子ども食堂との共催により、地域の貧困や孤立、障害などの理解の啓発の必要性の共有化ができた。</w:t>
            </w:r>
          </w:p>
          <w:p w:rsidR="003653BE" w:rsidRPr="003A516E" w:rsidRDefault="003653BE" w:rsidP="002B441F">
            <w:pPr>
              <w:pStyle w:val="a3"/>
              <w:adjustRightInd w:val="0"/>
              <w:spacing w:line="0" w:lineRule="atLeast"/>
              <w:ind w:left="203" w:hangingChars="100" w:hanging="203"/>
              <w:jc w:val="left"/>
              <w:rPr>
                <w:rFonts w:ascii="ＭＳ 明朝" w:eastAsia="ＭＳ 明朝" w:hAnsi="ＭＳ 明朝"/>
                <w:color w:val="000000" w:themeColor="text1"/>
                <w:sz w:val="24"/>
                <w:szCs w:val="24"/>
              </w:rPr>
            </w:pPr>
            <w:r w:rsidRPr="003A516E">
              <w:rPr>
                <w:rFonts w:ascii="ＭＳ 明朝" w:eastAsia="ＭＳ 明朝" w:hAnsi="ＭＳ 明朝" w:hint="eastAsia"/>
                <w:color w:val="000000" w:themeColor="text1"/>
                <w:sz w:val="22"/>
              </w:rPr>
              <w:t>・町内外からの若年層、親子連れや近隣の地域住民及び当事者やその家族などの来場により</w:t>
            </w:r>
            <w:r w:rsidRPr="003A516E">
              <w:rPr>
                <w:rFonts w:ascii="ＭＳ 明朝" w:eastAsia="ＭＳ 明朝" w:hAnsi="ＭＳ 明朝" w:cs="ＭＳ ゴシック" w:hint="eastAsia"/>
                <w:color w:val="000000" w:themeColor="text1"/>
                <w:sz w:val="22"/>
              </w:rPr>
              <w:t>地域の</w:t>
            </w:r>
            <w:r w:rsidR="00A76E88" w:rsidRPr="003A516E">
              <w:rPr>
                <w:rFonts w:ascii="ＭＳ 明朝" w:eastAsia="ＭＳ 明朝" w:hAnsi="ＭＳ 明朝" w:cs="ＭＳ ゴシック" w:hint="eastAsia"/>
                <w:color w:val="000000" w:themeColor="text1"/>
                <w:sz w:val="22"/>
              </w:rPr>
              <w:t>理解の醸成と</w:t>
            </w:r>
            <w:r w:rsidRPr="003A516E">
              <w:rPr>
                <w:rFonts w:ascii="ＭＳ 明朝" w:eastAsia="ＭＳ 明朝" w:hAnsi="ＭＳ 明朝" w:cs="ＭＳ ゴシック" w:hint="eastAsia"/>
                <w:color w:val="000000" w:themeColor="text1"/>
                <w:sz w:val="22"/>
              </w:rPr>
              <w:t>活性化につながるものと思われる。</w:t>
            </w:r>
          </w:p>
        </w:tc>
      </w:tr>
      <w:tr w:rsidR="003A516E" w:rsidRPr="003A516E" w:rsidTr="006A40C1">
        <w:tc>
          <w:tcPr>
            <w:tcW w:w="1383" w:type="dxa"/>
            <w:vAlign w:val="center"/>
          </w:tcPr>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出前ほっとカフェin</w:t>
            </w:r>
          </w:p>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あおや</w:t>
            </w:r>
          </w:p>
        </w:tc>
        <w:tc>
          <w:tcPr>
            <w:tcW w:w="1107" w:type="dxa"/>
            <w:vAlign w:val="center"/>
          </w:tcPr>
          <w:p w:rsidR="003653BE" w:rsidRPr="003A516E" w:rsidRDefault="003653BE" w:rsidP="006A40C1">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R1.9.1</w:t>
            </w:r>
          </w:p>
          <w:p w:rsidR="003653BE" w:rsidRPr="003A516E" w:rsidRDefault="003653BE" w:rsidP="006A40C1">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（日）</w:t>
            </w:r>
          </w:p>
        </w:tc>
        <w:tc>
          <w:tcPr>
            <w:tcW w:w="2614" w:type="dxa"/>
            <w:vAlign w:val="center"/>
          </w:tcPr>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青谷で居場所づくりの必要性や設立に対する機運の醸成を図る。また、青谷地域にぎわい創出の一貫として</w:t>
            </w:r>
            <w:r w:rsidR="00CC5DE4" w:rsidRPr="003A516E">
              <w:rPr>
                <w:rFonts w:ascii="ＭＳ 明朝" w:eastAsia="ＭＳ 明朝" w:hAnsi="ＭＳ 明朝" w:hint="eastAsia"/>
                <w:color w:val="000000" w:themeColor="text1"/>
                <w:sz w:val="22"/>
              </w:rPr>
              <w:t>開催されている</w:t>
            </w:r>
            <w:r w:rsidRPr="003A516E">
              <w:rPr>
                <w:rFonts w:ascii="ＭＳ 明朝" w:eastAsia="ＭＳ 明朝" w:hAnsi="ＭＳ 明朝" w:hint="eastAsia"/>
                <w:color w:val="000000" w:themeColor="text1"/>
                <w:sz w:val="22"/>
              </w:rPr>
              <w:t>「あおいち」で</w:t>
            </w:r>
          </w:p>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出店することにより、障</w:t>
            </w:r>
            <w:r w:rsidR="00CC5DE4" w:rsidRPr="003A516E">
              <w:rPr>
                <w:rFonts w:ascii="ＭＳ 明朝" w:eastAsia="ＭＳ 明朝" w:hAnsi="ＭＳ 明朝" w:hint="eastAsia"/>
                <w:color w:val="000000" w:themeColor="text1"/>
                <w:sz w:val="22"/>
              </w:rPr>
              <w:t>がい</w:t>
            </w:r>
            <w:r w:rsidRPr="003A516E">
              <w:rPr>
                <w:rFonts w:ascii="ＭＳ 明朝" w:eastAsia="ＭＳ 明朝" w:hAnsi="ＭＳ 明朝" w:hint="eastAsia"/>
                <w:color w:val="000000" w:themeColor="text1"/>
                <w:sz w:val="22"/>
              </w:rPr>
              <w:t>に対する地域の理解を促進するとともに安心して暮らせる地域づくりをめざす。</w:t>
            </w:r>
          </w:p>
        </w:tc>
        <w:tc>
          <w:tcPr>
            <w:tcW w:w="4961" w:type="dxa"/>
          </w:tcPr>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「内容」</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・コーヒー、しそジュース、菓子などの提供</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・保健師による健康相談</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「来場者」</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　総数110人　</w:t>
            </w:r>
          </w:p>
          <w:p w:rsidR="003653BE" w:rsidRPr="003A516E" w:rsidRDefault="003653BE" w:rsidP="002B441F">
            <w:pPr>
              <w:pStyle w:val="a3"/>
              <w:spacing w:line="0" w:lineRule="atLeast"/>
              <w:ind w:firstLineChars="100" w:firstLine="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・青谷85人　町外25人</w:t>
            </w:r>
            <w:r w:rsidR="002B441F" w:rsidRPr="003A516E">
              <w:rPr>
                <w:rFonts w:ascii="ＭＳ 明朝" w:eastAsia="ＭＳ 明朝" w:hAnsi="ＭＳ 明朝" w:hint="eastAsia"/>
                <w:color w:val="000000" w:themeColor="text1"/>
                <w:sz w:val="22"/>
              </w:rPr>
              <w:t>（</w:t>
            </w:r>
            <w:r w:rsidRPr="003A516E">
              <w:rPr>
                <w:rFonts w:ascii="ＭＳ 明朝" w:eastAsia="ＭＳ 明朝" w:hAnsi="ＭＳ 明朝" w:hint="eastAsia"/>
                <w:color w:val="000000" w:themeColor="text1"/>
                <w:sz w:val="22"/>
              </w:rPr>
              <w:t>うち当事者15人</w:t>
            </w:r>
            <w:r w:rsidR="002B441F" w:rsidRPr="003A516E">
              <w:rPr>
                <w:rFonts w:ascii="ＭＳ 明朝" w:eastAsia="ＭＳ 明朝" w:hAnsi="ＭＳ 明朝" w:hint="eastAsia"/>
                <w:color w:val="000000" w:themeColor="text1"/>
                <w:sz w:val="22"/>
              </w:rPr>
              <w:t>）</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「評価」</w:t>
            </w:r>
          </w:p>
          <w:p w:rsidR="003653BE" w:rsidRPr="003A516E" w:rsidRDefault="003653BE" w:rsidP="002B441F">
            <w:pPr>
              <w:pStyle w:val="a3"/>
              <w:spacing w:line="0" w:lineRule="atLeast"/>
              <w:ind w:left="203" w:hangingChars="100" w:hanging="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・当事者から居場所の設立に対するたくさんニーズがあった。</w:t>
            </w:r>
          </w:p>
          <w:p w:rsidR="003653BE" w:rsidRPr="003A516E" w:rsidRDefault="003653BE" w:rsidP="002B441F">
            <w:pPr>
              <w:pStyle w:val="a3"/>
              <w:spacing w:line="0" w:lineRule="atLeast"/>
              <w:ind w:left="203" w:hangingChars="100" w:hanging="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・来場者の中には、居場所に対する協力の</w:t>
            </w:r>
          </w:p>
          <w:p w:rsidR="003653BE" w:rsidRPr="003A516E" w:rsidRDefault="003653BE" w:rsidP="002B441F">
            <w:pPr>
              <w:pStyle w:val="a3"/>
              <w:spacing w:line="0" w:lineRule="atLeast"/>
              <w:ind w:left="203" w:hangingChars="100" w:hanging="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　意向を表明する人があった。</w:t>
            </w:r>
          </w:p>
          <w:p w:rsidR="003653BE" w:rsidRPr="003A516E" w:rsidRDefault="003653BE" w:rsidP="002B441F">
            <w:pPr>
              <w:pStyle w:val="a3"/>
              <w:spacing w:line="0" w:lineRule="atLeast"/>
              <w:ind w:left="203" w:hangingChars="100" w:hanging="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・町内外からたくさんの来場があり、精神障がいの理解に対する啓発ができた。</w:t>
            </w:r>
          </w:p>
        </w:tc>
      </w:tr>
      <w:tr w:rsidR="003653BE" w:rsidRPr="003A516E" w:rsidTr="006A40C1">
        <w:tc>
          <w:tcPr>
            <w:tcW w:w="1383" w:type="dxa"/>
            <w:vAlign w:val="center"/>
          </w:tcPr>
          <w:p w:rsidR="006A40C1" w:rsidRDefault="006A40C1" w:rsidP="006A40C1">
            <w:pPr>
              <w:pStyle w:val="a3"/>
              <w:rPr>
                <w:rFonts w:ascii="ＭＳ 明朝" w:eastAsia="ＭＳ 明朝" w:hAnsi="ＭＳ 明朝"/>
                <w:color w:val="000000" w:themeColor="text1"/>
                <w:sz w:val="22"/>
              </w:rPr>
            </w:pPr>
          </w:p>
          <w:p w:rsidR="006A40C1" w:rsidRDefault="006A40C1" w:rsidP="006A40C1">
            <w:pPr>
              <w:pStyle w:val="a3"/>
              <w:rPr>
                <w:rFonts w:ascii="ＭＳ 明朝" w:eastAsia="ＭＳ 明朝" w:hAnsi="ＭＳ 明朝"/>
                <w:color w:val="000000" w:themeColor="text1"/>
                <w:sz w:val="22"/>
              </w:rPr>
            </w:pPr>
          </w:p>
          <w:p w:rsidR="006A40C1" w:rsidRDefault="006A40C1" w:rsidP="006A40C1">
            <w:pPr>
              <w:pStyle w:val="a3"/>
              <w:rPr>
                <w:rFonts w:ascii="ＭＳ 明朝" w:eastAsia="ＭＳ 明朝" w:hAnsi="ＭＳ 明朝"/>
                <w:color w:val="000000" w:themeColor="text1"/>
                <w:sz w:val="22"/>
              </w:rPr>
            </w:pPr>
          </w:p>
          <w:p w:rsidR="006A40C1" w:rsidRDefault="006A40C1" w:rsidP="006A40C1">
            <w:pPr>
              <w:pStyle w:val="a3"/>
              <w:rPr>
                <w:rFonts w:ascii="ＭＳ 明朝" w:eastAsia="ＭＳ 明朝" w:hAnsi="ＭＳ 明朝"/>
                <w:color w:val="000000" w:themeColor="text1"/>
                <w:sz w:val="22"/>
              </w:rPr>
            </w:pPr>
          </w:p>
          <w:p w:rsidR="006A40C1" w:rsidRDefault="006A40C1" w:rsidP="006A40C1">
            <w:pPr>
              <w:pStyle w:val="a3"/>
              <w:rPr>
                <w:rFonts w:ascii="ＭＳ 明朝" w:eastAsia="ＭＳ 明朝" w:hAnsi="ＭＳ 明朝"/>
                <w:color w:val="000000" w:themeColor="text1"/>
                <w:sz w:val="22"/>
              </w:rPr>
            </w:pPr>
          </w:p>
          <w:p w:rsidR="006A40C1" w:rsidRDefault="006A40C1" w:rsidP="006A40C1">
            <w:pPr>
              <w:pStyle w:val="a3"/>
              <w:rPr>
                <w:rFonts w:ascii="ＭＳ 明朝" w:eastAsia="ＭＳ 明朝" w:hAnsi="ＭＳ 明朝"/>
                <w:color w:val="000000" w:themeColor="text1"/>
                <w:sz w:val="22"/>
              </w:rPr>
            </w:pPr>
          </w:p>
          <w:p w:rsidR="006A40C1" w:rsidRDefault="006A40C1" w:rsidP="006A40C1">
            <w:pPr>
              <w:pStyle w:val="a3"/>
              <w:rPr>
                <w:rFonts w:ascii="ＭＳ 明朝" w:eastAsia="ＭＳ 明朝" w:hAnsi="ＭＳ 明朝"/>
                <w:color w:val="000000" w:themeColor="text1"/>
                <w:sz w:val="22"/>
              </w:rPr>
            </w:pPr>
          </w:p>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1周年記念</w:t>
            </w:r>
          </w:p>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w:t>
            </w:r>
          </w:p>
          <w:p w:rsidR="003653BE" w:rsidRPr="003A516E" w:rsidRDefault="003653BE" w:rsidP="006A40C1">
            <w:pPr>
              <w:pStyle w:val="a3"/>
              <w:rPr>
                <w:rFonts w:ascii="ＭＳ 明朝" w:eastAsia="ＭＳ 明朝" w:hAnsi="ＭＳ 明朝"/>
                <w:color w:val="000000" w:themeColor="text1"/>
                <w:sz w:val="22"/>
              </w:rPr>
            </w:pPr>
          </w:p>
          <w:p w:rsidR="003653BE" w:rsidRPr="003A516E" w:rsidRDefault="003653BE" w:rsidP="006A40C1">
            <w:pPr>
              <w:pStyle w:val="a3"/>
              <w:rPr>
                <w:rFonts w:ascii="ＭＳ 明朝" w:eastAsia="ＭＳ 明朝" w:hAnsi="ＭＳ 明朝"/>
                <w:color w:val="000000" w:themeColor="text1"/>
                <w:sz w:val="22"/>
              </w:rPr>
            </w:pPr>
          </w:p>
          <w:p w:rsidR="003653BE" w:rsidRPr="003A516E" w:rsidRDefault="003653BE" w:rsidP="006A40C1">
            <w:pPr>
              <w:pStyle w:val="a3"/>
              <w:rPr>
                <w:rFonts w:ascii="ＭＳ 明朝" w:eastAsia="ＭＳ 明朝" w:hAnsi="ＭＳ 明朝"/>
                <w:color w:val="000000" w:themeColor="text1"/>
                <w:sz w:val="22"/>
              </w:rPr>
            </w:pPr>
          </w:p>
          <w:p w:rsidR="003653BE" w:rsidRPr="003A516E" w:rsidRDefault="003653BE" w:rsidP="006A40C1">
            <w:pPr>
              <w:pStyle w:val="a3"/>
              <w:rPr>
                <w:rFonts w:ascii="ＭＳ 明朝" w:eastAsia="ＭＳ 明朝" w:hAnsi="ＭＳ 明朝"/>
                <w:color w:val="000000" w:themeColor="text1"/>
                <w:sz w:val="22"/>
              </w:rPr>
            </w:pPr>
          </w:p>
          <w:p w:rsidR="003653BE" w:rsidRPr="003A516E" w:rsidRDefault="003653BE" w:rsidP="006A40C1">
            <w:pPr>
              <w:pStyle w:val="a3"/>
              <w:rPr>
                <w:rFonts w:ascii="ＭＳ 明朝" w:eastAsia="ＭＳ 明朝" w:hAnsi="ＭＳ 明朝"/>
                <w:color w:val="000000" w:themeColor="text1"/>
                <w:sz w:val="22"/>
              </w:rPr>
            </w:pPr>
          </w:p>
          <w:p w:rsidR="003653BE" w:rsidRPr="003A516E" w:rsidRDefault="003653BE" w:rsidP="006A40C1">
            <w:pPr>
              <w:pStyle w:val="a3"/>
              <w:rPr>
                <w:rFonts w:ascii="ＭＳ 明朝" w:eastAsia="ＭＳ 明朝" w:hAnsi="ＭＳ 明朝"/>
                <w:color w:val="000000" w:themeColor="text1"/>
                <w:sz w:val="22"/>
              </w:rPr>
            </w:pPr>
          </w:p>
        </w:tc>
        <w:tc>
          <w:tcPr>
            <w:tcW w:w="1107" w:type="dxa"/>
            <w:vAlign w:val="center"/>
          </w:tcPr>
          <w:p w:rsidR="003653BE" w:rsidRPr="003A516E" w:rsidRDefault="003653BE" w:rsidP="006A40C1">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R1.12.7</w:t>
            </w:r>
          </w:p>
          <w:p w:rsidR="003653BE" w:rsidRPr="003A516E" w:rsidRDefault="003653BE" w:rsidP="006A40C1">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（土）</w:t>
            </w:r>
          </w:p>
        </w:tc>
        <w:tc>
          <w:tcPr>
            <w:tcW w:w="2614" w:type="dxa"/>
            <w:vAlign w:val="center"/>
          </w:tcPr>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1周年を祝い、ほっとできる居場所を提供するとともに地域住民との交流により精神障がいに対する理解を広げ、さらに地域の活性化をめざす。</w:t>
            </w:r>
          </w:p>
          <w:p w:rsidR="003653BE" w:rsidRPr="003A516E" w:rsidRDefault="003653BE" w:rsidP="006A40C1">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子ども食堂との共催により、地域での居場所の啓発や地域で安心して暮らすための地域づくりについて</w:t>
            </w:r>
            <w:r w:rsidR="002B441F" w:rsidRPr="003A516E">
              <w:rPr>
                <w:rFonts w:ascii="ＭＳ 明朝" w:eastAsia="ＭＳ 明朝" w:hAnsi="ＭＳ 明朝" w:hint="eastAsia"/>
                <w:color w:val="000000" w:themeColor="text1"/>
                <w:sz w:val="22"/>
              </w:rPr>
              <w:t>の</w:t>
            </w:r>
            <w:r w:rsidRPr="003A516E">
              <w:rPr>
                <w:rFonts w:ascii="ＭＳ 明朝" w:eastAsia="ＭＳ 明朝" w:hAnsi="ＭＳ 明朝" w:hint="eastAsia"/>
                <w:color w:val="000000" w:themeColor="text1"/>
                <w:sz w:val="22"/>
              </w:rPr>
              <w:t>機運の醸成を図</w:t>
            </w:r>
            <w:r w:rsidR="002B441F" w:rsidRPr="003A516E">
              <w:rPr>
                <w:rFonts w:ascii="ＭＳ 明朝" w:eastAsia="ＭＳ 明朝" w:hAnsi="ＭＳ 明朝" w:hint="eastAsia"/>
                <w:color w:val="000000" w:themeColor="text1"/>
                <w:sz w:val="22"/>
              </w:rPr>
              <w:t>る。</w:t>
            </w:r>
          </w:p>
          <w:p w:rsidR="003653BE" w:rsidRPr="003A516E" w:rsidRDefault="003653BE" w:rsidP="006A40C1">
            <w:pPr>
              <w:pStyle w:val="a3"/>
              <w:rPr>
                <w:rFonts w:ascii="ＭＳ 明朝" w:eastAsia="ＭＳ 明朝" w:hAnsi="ＭＳ 明朝"/>
                <w:color w:val="000000" w:themeColor="text1"/>
                <w:sz w:val="22"/>
              </w:rPr>
            </w:pPr>
          </w:p>
        </w:tc>
        <w:tc>
          <w:tcPr>
            <w:tcW w:w="4961" w:type="dxa"/>
          </w:tcPr>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「内容」</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・食事(豚汁､おにぎり)手作りデザート提供</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・心うきうき音楽イベント</w:t>
            </w:r>
          </w:p>
          <w:p w:rsidR="003653BE" w:rsidRPr="003A516E" w:rsidRDefault="003653BE" w:rsidP="002B441F">
            <w:pPr>
              <w:pStyle w:val="a3"/>
              <w:spacing w:line="0" w:lineRule="atLeast"/>
              <w:ind w:left="203" w:hangingChars="100" w:hanging="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・さくら工房物品販売　・</w:t>
            </w:r>
            <w:r w:rsidR="002B441F" w:rsidRPr="003A516E">
              <w:rPr>
                <w:rFonts w:ascii="ＭＳ 明朝" w:eastAsia="ＭＳ 明朝" w:hAnsi="ＭＳ 明朝" w:hint="eastAsia"/>
                <w:color w:val="000000" w:themeColor="text1"/>
                <w:sz w:val="22"/>
              </w:rPr>
              <w:t>ストレスチェックなど心の</w:t>
            </w:r>
            <w:r w:rsidRPr="003A516E">
              <w:rPr>
                <w:rFonts w:ascii="ＭＳ 明朝" w:eastAsia="ＭＳ 明朝" w:hAnsi="ＭＳ 明朝" w:hint="eastAsia"/>
                <w:color w:val="000000" w:themeColor="text1"/>
                <w:sz w:val="22"/>
              </w:rPr>
              <w:t>健康相談</w:t>
            </w:r>
            <w:r w:rsidR="006A092F">
              <w:rPr>
                <w:rFonts w:ascii="ＭＳ 明朝" w:eastAsia="ＭＳ 明朝" w:hAnsi="ＭＳ 明朝" w:hint="eastAsia"/>
                <w:color w:val="000000" w:themeColor="text1"/>
                <w:sz w:val="22"/>
              </w:rPr>
              <w:t>15人</w:t>
            </w:r>
          </w:p>
          <w:p w:rsidR="003653BE" w:rsidRPr="003A516E" w:rsidRDefault="003653BE" w:rsidP="00A76E88">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「来場者」</w:t>
            </w:r>
            <w:r w:rsidR="006A092F">
              <w:rPr>
                <w:rFonts w:ascii="ＭＳ 明朝" w:eastAsia="ＭＳ 明朝" w:hAnsi="ＭＳ 明朝" w:hint="eastAsia"/>
                <w:color w:val="000000" w:themeColor="text1"/>
                <w:sz w:val="22"/>
              </w:rPr>
              <w:t>70</w:t>
            </w:r>
            <w:r w:rsidRPr="003A516E">
              <w:rPr>
                <w:rFonts w:ascii="ＭＳ 明朝" w:eastAsia="ＭＳ 明朝" w:hAnsi="ＭＳ 明朝" w:hint="eastAsia"/>
                <w:color w:val="000000" w:themeColor="text1"/>
                <w:sz w:val="22"/>
              </w:rPr>
              <w:t>人（うち当事</w:t>
            </w:r>
            <w:r w:rsidR="00CC5DE4" w:rsidRPr="003A516E">
              <w:rPr>
                <w:rFonts w:ascii="ＭＳ 明朝" w:eastAsia="ＭＳ 明朝" w:hAnsi="ＭＳ 明朝" w:hint="eastAsia"/>
                <w:color w:val="000000" w:themeColor="text1"/>
                <w:sz w:val="22"/>
              </w:rPr>
              <w:t>者</w:t>
            </w:r>
            <w:r w:rsidR="006A092F">
              <w:rPr>
                <w:rFonts w:ascii="ＭＳ 明朝" w:eastAsia="ＭＳ 明朝" w:hAnsi="ＭＳ 明朝" w:hint="eastAsia"/>
                <w:color w:val="000000" w:themeColor="text1"/>
                <w:sz w:val="22"/>
              </w:rPr>
              <w:t>10</w:t>
            </w:r>
            <w:r w:rsidRPr="003A516E">
              <w:rPr>
                <w:rFonts w:ascii="ＭＳ 明朝" w:eastAsia="ＭＳ 明朝" w:hAnsi="ＭＳ 明朝" w:hint="eastAsia"/>
                <w:color w:val="000000" w:themeColor="text1"/>
                <w:sz w:val="22"/>
              </w:rPr>
              <w:t>人）</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「内容」</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・コーヒー、紅茶　・抹茶コーナー・手作り菓子</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・食事提供（豚汁、おにぎり）</w:t>
            </w:r>
          </w:p>
          <w:p w:rsidR="002B441F"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・当事者によりピアノ演奏と</w:t>
            </w:r>
            <w:r w:rsidR="002B441F" w:rsidRPr="003A516E">
              <w:rPr>
                <w:rFonts w:ascii="ＭＳ 明朝" w:eastAsia="ＭＳ 明朝" w:hAnsi="ＭＳ 明朝" w:hint="eastAsia"/>
                <w:color w:val="000000" w:themeColor="text1"/>
                <w:sz w:val="22"/>
              </w:rPr>
              <w:t>子ども食堂参加の</w:t>
            </w:r>
          </w:p>
          <w:p w:rsidR="003653BE" w:rsidRPr="003A516E" w:rsidRDefault="002B441F" w:rsidP="002B441F">
            <w:pPr>
              <w:pStyle w:val="a3"/>
              <w:spacing w:line="0" w:lineRule="atLeast"/>
              <w:ind w:firstLineChars="100" w:firstLine="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子どもによる「パプリカ」の踊りの披露</w:t>
            </w:r>
          </w:p>
          <w:p w:rsidR="003653BE" w:rsidRPr="003A516E" w:rsidRDefault="003653BE"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「評価」</w:t>
            </w:r>
          </w:p>
          <w:p w:rsidR="00DD14AD" w:rsidRPr="003A516E" w:rsidRDefault="00DD14AD"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・当事者の出演により、本人の</w:t>
            </w:r>
            <w:r w:rsidR="002A6F26" w:rsidRPr="003A516E">
              <w:rPr>
                <w:rFonts w:ascii="ＭＳ 明朝" w:eastAsia="ＭＳ 明朝" w:hAnsi="ＭＳ 明朝" w:hint="eastAsia"/>
                <w:color w:val="000000" w:themeColor="text1"/>
                <w:sz w:val="22"/>
              </w:rPr>
              <w:t>自信や意欲に</w:t>
            </w:r>
          </w:p>
          <w:p w:rsidR="002A6F26" w:rsidRPr="003A516E" w:rsidRDefault="002A6F26" w:rsidP="002B441F">
            <w:pPr>
              <w:pStyle w:val="a3"/>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 xml:space="preserve">　繋がったと思われる。</w:t>
            </w:r>
          </w:p>
          <w:p w:rsidR="003653BE" w:rsidRPr="003A516E" w:rsidRDefault="003653BE" w:rsidP="006A092F">
            <w:pPr>
              <w:pStyle w:val="a3"/>
              <w:spacing w:line="0" w:lineRule="atLeast"/>
              <w:ind w:left="203" w:hangingChars="100" w:hanging="20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w:t>
            </w:r>
            <w:r w:rsidR="00A76E88" w:rsidRPr="003A516E">
              <w:rPr>
                <w:rFonts w:ascii="ＭＳ 明朝" w:eastAsia="ＭＳ 明朝" w:hAnsi="ＭＳ 明朝" w:hint="eastAsia"/>
                <w:color w:val="000000" w:themeColor="text1"/>
                <w:sz w:val="22"/>
              </w:rPr>
              <w:t>子ども食堂との共催により、</w:t>
            </w:r>
            <w:r w:rsidR="00A76E88" w:rsidRPr="003A516E">
              <w:rPr>
                <w:rFonts w:ascii="ＭＳ 明朝" w:eastAsia="ＭＳ 明朝" w:hAnsi="ＭＳ 明朝" w:cs="ＭＳ ゴシック" w:hint="eastAsia"/>
                <w:color w:val="000000" w:themeColor="text1"/>
                <w:sz w:val="22"/>
              </w:rPr>
              <w:t>地域の理解の醸成と活性化につながるものと思われる。</w:t>
            </w:r>
          </w:p>
        </w:tc>
      </w:tr>
    </w:tbl>
    <w:p w:rsidR="00C016CB" w:rsidRDefault="00C016CB" w:rsidP="00D944C0">
      <w:pPr>
        <w:pStyle w:val="a3"/>
        <w:spacing w:line="0" w:lineRule="atLeast"/>
        <w:ind w:left="562"/>
        <w:rPr>
          <w:rFonts w:ascii="ＭＳ 明朝" w:eastAsia="ＭＳ 明朝" w:hAnsi="ＭＳ 明朝"/>
          <w:color w:val="000000" w:themeColor="text1"/>
          <w:sz w:val="22"/>
        </w:rPr>
      </w:pPr>
    </w:p>
    <w:p w:rsidR="00D944C0" w:rsidRPr="003A516E" w:rsidRDefault="00D80B79" w:rsidP="00D944C0">
      <w:pPr>
        <w:pStyle w:val="a3"/>
        <w:spacing w:line="0" w:lineRule="atLeast"/>
        <w:ind w:left="562"/>
        <w:rPr>
          <w:rFonts w:ascii="ＭＳ 明朝" w:eastAsia="ＭＳ 明朝" w:hAnsi="ＭＳ 明朝"/>
          <w:color w:val="000000" w:themeColor="text1"/>
          <w:sz w:val="22"/>
        </w:rPr>
      </w:pPr>
      <w:r w:rsidRPr="004E516B">
        <w:rPr>
          <w:noProof/>
        </w:rPr>
        <w:lastRenderedPageBreak/>
        <w:drawing>
          <wp:anchor distT="0" distB="0" distL="114300" distR="114300" simplePos="0" relativeHeight="251745280" behindDoc="0" locked="0" layoutInCell="1" allowOverlap="1" wp14:anchorId="023582C4" wp14:editId="59E653DF">
            <wp:simplePos x="0" y="0"/>
            <wp:positionH relativeFrom="margin">
              <wp:posOffset>180975</wp:posOffset>
            </wp:positionH>
            <wp:positionV relativeFrom="paragraph">
              <wp:posOffset>-3175</wp:posOffset>
            </wp:positionV>
            <wp:extent cx="2455333" cy="1841500"/>
            <wp:effectExtent l="0" t="0" r="2540" b="6350"/>
            <wp:wrapNone/>
            <wp:docPr id="6" name="図 6" descr="D:\DCIM\100NIKON\DSCN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CIM\100NIKON\DSCN2401.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455333" cy="184150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F31980" w:rsidRPr="001D4A0B">
        <w:rPr>
          <w:rFonts w:ascii="ＭＳ 明朝" w:eastAsia="ＭＳ 明朝" w:hAnsi="ＭＳ 明朝" w:cs="ＭＳ ゴシック"/>
          <w:noProof/>
          <w:color w:val="000000" w:themeColor="text1"/>
          <w:sz w:val="22"/>
        </w:rPr>
        <w:drawing>
          <wp:anchor distT="0" distB="0" distL="114300" distR="114300" simplePos="0" relativeHeight="251750400" behindDoc="0" locked="0" layoutInCell="1" allowOverlap="1">
            <wp:simplePos x="0" y="0"/>
            <wp:positionH relativeFrom="margin">
              <wp:posOffset>2750069</wp:posOffset>
            </wp:positionH>
            <wp:positionV relativeFrom="paragraph">
              <wp:posOffset>-10160</wp:posOffset>
            </wp:positionV>
            <wp:extent cx="3949700" cy="1810279"/>
            <wp:effectExtent l="0" t="0" r="0" b="0"/>
            <wp:wrapNone/>
            <wp:docPr id="11" name="図 11" descr="C:\nakauji\精神保健\精神\居場所\写真\DSCN2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nakauji\精神保健\精神\居場所\写真\DSCN2714.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20139" b="18750"/>
                    <a:stretch/>
                  </pic:blipFill>
                  <pic:spPr bwMode="auto">
                    <a:xfrm>
                      <a:off x="0" y="0"/>
                      <a:ext cx="3949700" cy="1810279"/>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44C0" w:rsidRDefault="00D944C0"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413839" w:rsidP="00B0498D">
      <w:pPr>
        <w:pStyle w:val="a3"/>
        <w:rPr>
          <w:rFonts w:ascii="ＭＳ 明朝" w:eastAsia="ＭＳ 明朝" w:hAnsi="ＭＳ 明朝"/>
          <w:color w:val="000000" w:themeColor="text1"/>
          <w:sz w:val="22"/>
        </w:rPr>
      </w:pPr>
      <w:r>
        <w:rPr>
          <w:rFonts w:ascii="ＭＳ 明朝" w:eastAsia="ＭＳ 明朝" w:hAnsi="ＭＳ 明朝"/>
          <w:noProof/>
          <w:color w:val="000000" w:themeColor="text1"/>
          <w:szCs w:val="21"/>
        </w:rPr>
        <mc:AlternateContent>
          <mc:Choice Requires="wps">
            <w:drawing>
              <wp:anchor distT="0" distB="0" distL="114300" distR="114300" simplePos="0" relativeHeight="251747328" behindDoc="0" locked="0" layoutInCell="1" allowOverlap="1" wp14:anchorId="5F6715BC" wp14:editId="10B9AA83">
                <wp:simplePos x="0" y="0"/>
                <wp:positionH relativeFrom="margin">
                  <wp:posOffset>-50165</wp:posOffset>
                </wp:positionH>
                <wp:positionV relativeFrom="paragraph">
                  <wp:posOffset>190500</wp:posOffset>
                </wp:positionV>
                <wp:extent cx="2832100" cy="368300"/>
                <wp:effectExtent l="0" t="0" r="0" b="0"/>
                <wp:wrapNone/>
                <wp:docPr id="15" name="正方形/長方形 15"/>
                <wp:cNvGraphicFramePr/>
                <a:graphic xmlns:a="http://schemas.openxmlformats.org/drawingml/2006/main">
                  <a:graphicData uri="http://schemas.microsoft.com/office/word/2010/wordprocessingShape">
                    <wps:wsp>
                      <wps:cNvSpPr/>
                      <wps:spPr>
                        <a:xfrm>
                          <a:off x="0" y="0"/>
                          <a:ext cx="2832100" cy="368300"/>
                        </a:xfrm>
                        <a:prstGeom prst="rect">
                          <a:avLst/>
                        </a:prstGeom>
                        <a:noFill/>
                        <a:ln w="12700" cap="flat" cmpd="sng" algn="ctr">
                          <a:noFill/>
                          <a:prstDash val="solid"/>
                          <a:miter lim="800000"/>
                        </a:ln>
                        <a:effectLst/>
                      </wps:spPr>
                      <wps:txbx>
                        <w:txbxContent>
                          <w:p w:rsidR="00D92535" w:rsidRPr="001F41C8" w:rsidRDefault="00FD5F3C" w:rsidP="00D92535">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平成３０</w:t>
                            </w:r>
                            <w:r>
                              <w:rPr>
                                <w:rFonts w:ascii="HG丸ｺﾞｼｯｸM-PRO" w:eastAsia="HG丸ｺﾞｼｯｸM-PRO" w:hAnsi="HG丸ｺﾞｼｯｸM-PRO"/>
                                <w:b/>
                                <w:color w:val="000000" w:themeColor="text1"/>
                                <w:szCs w:val="21"/>
                              </w:rPr>
                              <w:t>年</w:t>
                            </w:r>
                            <w:r w:rsidR="00D92535" w:rsidRPr="001F41C8">
                              <w:rPr>
                                <w:rFonts w:ascii="HG丸ｺﾞｼｯｸM-PRO" w:eastAsia="HG丸ｺﾞｼｯｸM-PRO" w:hAnsi="HG丸ｺﾞｼｯｸM-PRO" w:hint="eastAsia"/>
                                <w:b/>
                                <w:color w:val="000000" w:themeColor="text1"/>
                                <w:szCs w:val="21"/>
                              </w:rPr>
                              <w:t>１２月</w:t>
                            </w:r>
                            <w:r w:rsidR="00D92535" w:rsidRPr="001F41C8">
                              <w:rPr>
                                <w:rFonts w:ascii="HG丸ｺﾞｼｯｸM-PRO" w:eastAsia="HG丸ｺﾞｼｯｸM-PRO" w:hAnsi="HG丸ｺﾞｼｯｸM-PRO"/>
                                <w:b/>
                                <w:color w:val="000000" w:themeColor="text1"/>
                                <w:szCs w:val="21"/>
                              </w:rPr>
                              <w:t>５日</w:t>
                            </w:r>
                            <w:r w:rsidR="00D92535" w:rsidRPr="001F41C8">
                              <w:rPr>
                                <w:rFonts w:ascii="HG丸ｺﾞｼｯｸM-PRO" w:eastAsia="HG丸ｺﾞｼｯｸM-PRO" w:hAnsi="HG丸ｺﾞｼｯｸM-PRO" w:hint="eastAsia"/>
                                <w:b/>
                                <w:color w:val="000000" w:themeColor="text1"/>
                                <w:szCs w:val="21"/>
                              </w:rPr>
                              <w:t>オープニング</w:t>
                            </w:r>
                            <w:r w:rsidR="00D92535" w:rsidRPr="001F41C8">
                              <w:rPr>
                                <w:rFonts w:ascii="HG丸ｺﾞｼｯｸM-PRO" w:eastAsia="HG丸ｺﾞｼｯｸM-PRO" w:hAnsi="HG丸ｺﾞｼｯｸM-PRO"/>
                                <w:b/>
                                <w:color w:val="000000" w:themeColor="text1"/>
                                <w:szCs w:val="21"/>
                              </w:rPr>
                              <w:t>セレモニー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715BC" id="正方形/長方形 15" o:spid="_x0000_s1033" style="position:absolute;left:0;text-align:left;margin-left:-3.95pt;margin-top:15pt;width:223pt;height:29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G3adwIAAL0EAAAOAAAAZHJzL2Uyb0RvYy54bWysVM1uEzEQviPxDpbvdPPTn7DqpopaFSFV&#10;baUW9Tzx2llL/sN2slveAx4AzpwRBx6HSrwFY++2iQonRA7OjGc8P998s8cnnVZkw32Q1lR0vDei&#10;hBtma2lWFX13e/5qRkmIYGpQ1vCK3vNAT+YvXxy3ruQT21hVc08wiAll6yraxOjKogis4RrCnnXc&#10;oFFYryGi6ldF7aHF6FoVk9HosGitr523jIeAt2e9kc5zfCE4i1dCBB6JqijWFvPp87lMZzE/hnLl&#10;wTWSDWXAP1ShQRpM+hTqDCKQtZd/hNKSeRusiHvM6sIKIRnPPWA349Gzbm4acDz3guAE9wRT+H9h&#10;2eXm2hNZ4+wOKDGgcUYPX788fPr+88fn4tfHb71E0IpQtS6U+OLGXftBCyimvjvhdfrHjkiX4b1/&#10;gpd3kTC8nMymk/EIp8DQNj2cTVHGMMX2tfMhvuFWkyRU1OP4MqqwuQixd310ScmMPZdK4T2UypAW&#10;e5gc5fiATBIKIqbSDnsLZkUJqBVSlEWfQ+68TSHPIDRkA8iSYJWse15oGZGcSuqKzkbpN5SrTErJ&#10;M72GwhIyPRZJit2yy6AepRfpZmnrewTa256BwbFziWkvIMRr8Eg5hAXXKF7hIZTFXuwgUdJY/+Fv&#10;98kfmYBWSlqkMNb+fg2eU6LeGuTI6/H+fuJ8VvYPjiao+F3Lctdi1vrUYv9jXFjHspj8o3oUhbf6&#10;DrdtkbKiCQzD3D2ig3Ia+9XCfWV8schuyHMH8cLcOJaCJ+QS4LfdHXg3DDoiRS7tI92hfDbv3ref&#10;+GIdrZCZDFtckURJwR3JdBr2OS3hrp69tl+d+W8AAAD//wMAUEsDBBQABgAIAAAAIQAT5dEV3QAA&#10;AAgBAAAPAAAAZHJzL2Rvd25yZXYueG1sTI9PS8QwFMTvgt8hPMHbbrKuaKx9XVQQkT2Iq97TJNsW&#10;m5eSpH/22xtPehxmmPlNuVtczyYbYucJYbMWwCxpbzpqED4/nlcSWEyKjOo9WYSTjbCrzs9KVRg/&#10;07udDqlhuYRioRDalIaC86hb61Rc+8FS9o4+OJWyDA03Qc253PX8Sogb7lRHeaFVg31qrf4+jA7h&#10;yx8fZ6drep1Ob934sg9ayz3i5cXycA8s2SX9heEXP6NDlZlqP5KJrEdY3d7lJMJW5EvZv97KDbAa&#10;QUoBvCr5/wPVDwAAAP//AwBQSwECLQAUAAYACAAAACEAtoM4kv4AAADhAQAAEwAAAAAAAAAAAAAA&#10;AAAAAAAAW0NvbnRlbnRfVHlwZXNdLnhtbFBLAQItABQABgAIAAAAIQA4/SH/1gAAAJQBAAALAAAA&#10;AAAAAAAAAAAAAC8BAABfcmVscy8ucmVsc1BLAQItABQABgAIAAAAIQDz1G3adwIAAL0EAAAOAAAA&#10;AAAAAAAAAAAAAC4CAABkcnMvZTJvRG9jLnhtbFBLAQItABQABgAIAAAAIQAT5dEV3QAAAAgBAAAP&#10;AAAAAAAAAAAAAAAAANEEAABkcnMvZG93bnJldi54bWxQSwUGAAAAAAQABADzAAAA2wUAAAAA&#10;" filled="f" stroked="f" strokeweight="1pt">
                <v:textbox>
                  <w:txbxContent>
                    <w:p w:rsidR="00D92535" w:rsidRPr="001F41C8" w:rsidRDefault="00FD5F3C" w:rsidP="00D92535">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平成３０</w:t>
                      </w:r>
                      <w:r>
                        <w:rPr>
                          <w:rFonts w:ascii="HG丸ｺﾞｼｯｸM-PRO" w:eastAsia="HG丸ｺﾞｼｯｸM-PRO" w:hAnsi="HG丸ｺﾞｼｯｸM-PRO"/>
                          <w:b/>
                          <w:color w:val="000000" w:themeColor="text1"/>
                          <w:szCs w:val="21"/>
                        </w:rPr>
                        <w:t>年</w:t>
                      </w:r>
                      <w:r w:rsidR="00D92535" w:rsidRPr="001F41C8">
                        <w:rPr>
                          <w:rFonts w:ascii="HG丸ｺﾞｼｯｸM-PRO" w:eastAsia="HG丸ｺﾞｼｯｸM-PRO" w:hAnsi="HG丸ｺﾞｼｯｸM-PRO" w:hint="eastAsia"/>
                          <w:b/>
                          <w:color w:val="000000" w:themeColor="text1"/>
                          <w:szCs w:val="21"/>
                        </w:rPr>
                        <w:t>１２月</w:t>
                      </w:r>
                      <w:r w:rsidR="00D92535" w:rsidRPr="001F41C8">
                        <w:rPr>
                          <w:rFonts w:ascii="HG丸ｺﾞｼｯｸM-PRO" w:eastAsia="HG丸ｺﾞｼｯｸM-PRO" w:hAnsi="HG丸ｺﾞｼｯｸM-PRO"/>
                          <w:b/>
                          <w:color w:val="000000" w:themeColor="text1"/>
                          <w:szCs w:val="21"/>
                        </w:rPr>
                        <w:t>５日</w:t>
                      </w:r>
                      <w:r w:rsidR="00D92535" w:rsidRPr="001F41C8">
                        <w:rPr>
                          <w:rFonts w:ascii="HG丸ｺﾞｼｯｸM-PRO" w:eastAsia="HG丸ｺﾞｼｯｸM-PRO" w:hAnsi="HG丸ｺﾞｼｯｸM-PRO" w:hint="eastAsia"/>
                          <w:b/>
                          <w:color w:val="000000" w:themeColor="text1"/>
                          <w:szCs w:val="21"/>
                        </w:rPr>
                        <w:t>オープニング</w:t>
                      </w:r>
                      <w:r w:rsidR="00D92535" w:rsidRPr="001F41C8">
                        <w:rPr>
                          <w:rFonts w:ascii="HG丸ｺﾞｼｯｸM-PRO" w:eastAsia="HG丸ｺﾞｼｯｸM-PRO" w:hAnsi="HG丸ｺﾞｼｯｸM-PRO"/>
                          <w:b/>
                          <w:color w:val="000000" w:themeColor="text1"/>
                          <w:szCs w:val="21"/>
                        </w:rPr>
                        <w:t>セレモニー</w:t>
                      </w:r>
                    </w:p>
                  </w:txbxContent>
                </v:textbox>
                <w10:wrap anchorx="margin"/>
              </v:rect>
            </w:pict>
          </mc:Fallback>
        </mc:AlternateContent>
      </w:r>
    </w:p>
    <w:p w:rsidR="00B0498D" w:rsidRDefault="00F31980" w:rsidP="00B0498D">
      <w:pPr>
        <w:pStyle w:val="a3"/>
        <w:rPr>
          <w:rFonts w:ascii="ＭＳ 明朝" w:eastAsia="ＭＳ 明朝" w:hAnsi="ＭＳ 明朝"/>
          <w:color w:val="000000" w:themeColor="text1"/>
          <w:sz w:val="22"/>
        </w:rPr>
      </w:pPr>
      <w:r>
        <w:rPr>
          <w:rFonts w:ascii="ＭＳ 明朝" w:eastAsia="ＭＳ 明朝" w:hAnsi="ＭＳ 明朝"/>
          <w:noProof/>
          <w:color w:val="000000" w:themeColor="text1"/>
          <w:szCs w:val="21"/>
        </w:rPr>
        <mc:AlternateContent>
          <mc:Choice Requires="wps">
            <w:drawing>
              <wp:anchor distT="0" distB="0" distL="114300" distR="114300" simplePos="0" relativeHeight="251761664" behindDoc="0" locked="0" layoutInCell="1" allowOverlap="1" wp14:anchorId="1FA88594" wp14:editId="1F1945CD">
                <wp:simplePos x="0" y="0"/>
                <wp:positionH relativeFrom="margin">
                  <wp:posOffset>2874645</wp:posOffset>
                </wp:positionH>
                <wp:positionV relativeFrom="paragraph">
                  <wp:posOffset>17145</wp:posOffset>
                </wp:positionV>
                <wp:extent cx="3868176" cy="368300"/>
                <wp:effectExtent l="0" t="0" r="0" b="0"/>
                <wp:wrapNone/>
                <wp:docPr id="9" name="正方形/長方形 9"/>
                <wp:cNvGraphicFramePr/>
                <a:graphic xmlns:a="http://schemas.openxmlformats.org/drawingml/2006/main">
                  <a:graphicData uri="http://schemas.microsoft.com/office/word/2010/wordprocessingShape">
                    <wps:wsp>
                      <wps:cNvSpPr/>
                      <wps:spPr>
                        <a:xfrm>
                          <a:off x="0" y="0"/>
                          <a:ext cx="3868176" cy="368300"/>
                        </a:xfrm>
                        <a:prstGeom prst="rect">
                          <a:avLst/>
                        </a:prstGeom>
                        <a:noFill/>
                        <a:ln w="12700" cap="flat" cmpd="sng" algn="ctr">
                          <a:noFill/>
                          <a:prstDash val="solid"/>
                          <a:miter lim="800000"/>
                        </a:ln>
                        <a:effectLst/>
                      </wps:spPr>
                      <wps:txbx>
                        <w:txbxContent>
                          <w:p w:rsidR="00FD5F3C" w:rsidRPr="001F41C8" w:rsidRDefault="00FD5F3C" w:rsidP="00FD5F3C">
                            <w:pP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平成</w:t>
                            </w:r>
                            <w:r>
                              <w:rPr>
                                <w:rFonts w:ascii="HG丸ｺﾞｼｯｸM-PRO" w:eastAsia="HG丸ｺﾞｼｯｸM-PRO" w:hAnsi="HG丸ｺﾞｼｯｸM-PRO"/>
                                <w:b/>
                                <w:color w:val="000000" w:themeColor="text1"/>
                                <w:szCs w:val="21"/>
                              </w:rPr>
                              <w:t>３１</w:t>
                            </w:r>
                            <w:r>
                              <w:rPr>
                                <w:rFonts w:ascii="HG丸ｺﾞｼｯｸM-PRO" w:eastAsia="HG丸ｺﾞｼｯｸM-PRO" w:hAnsi="HG丸ｺﾞｼｯｸM-PRO" w:hint="eastAsia"/>
                                <w:b/>
                                <w:color w:val="000000" w:themeColor="text1"/>
                                <w:szCs w:val="21"/>
                              </w:rPr>
                              <w:t>年４月</w:t>
                            </w:r>
                            <w:r>
                              <w:rPr>
                                <w:rFonts w:ascii="HG丸ｺﾞｼｯｸM-PRO" w:eastAsia="HG丸ｺﾞｼｯｸM-PRO" w:hAnsi="HG丸ｺﾞｼｯｸM-PRO"/>
                                <w:b/>
                                <w:color w:val="000000" w:themeColor="text1"/>
                                <w:szCs w:val="21"/>
                              </w:rPr>
                              <w:t xml:space="preserve">２８日　</w:t>
                            </w:r>
                            <w:r>
                              <w:rPr>
                                <w:rFonts w:ascii="HG丸ｺﾞｼｯｸM-PRO" w:eastAsia="HG丸ｺﾞｼｯｸM-PRO" w:hAnsi="HG丸ｺﾞｼｯｸM-PRO" w:hint="eastAsia"/>
                                <w:b/>
                                <w:color w:val="000000" w:themeColor="text1"/>
                                <w:szCs w:val="21"/>
                              </w:rPr>
                              <w:t>春</w:t>
                            </w:r>
                            <w:r>
                              <w:rPr>
                                <w:rFonts w:ascii="HG丸ｺﾞｼｯｸM-PRO" w:eastAsia="HG丸ｺﾞｼｯｸM-PRO" w:hAnsi="HG丸ｺﾞｼｯｸM-PRO"/>
                                <w:b/>
                                <w:color w:val="000000" w:themeColor="text1"/>
                                <w:szCs w:val="21"/>
                              </w:rPr>
                              <w:t>らんまん</w:t>
                            </w:r>
                            <w:r>
                              <w:rPr>
                                <w:rFonts w:ascii="HG丸ｺﾞｼｯｸM-PRO" w:eastAsia="HG丸ｺﾞｼｯｸM-PRO" w:hAnsi="HG丸ｺﾞｼｯｸM-PRO" w:hint="eastAsia"/>
                                <w:b/>
                                <w:color w:val="000000" w:themeColor="text1"/>
                                <w:szCs w:val="21"/>
                              </w:rPr>
                              <w:t xml:space="preserve">　</w:t>
                            </w:r>
                            <w:r>
                              <w:rPr>
                                <w:rFonts w:ascii="HG丸ｺﾞｼｯｸM-PRO" w:eastAsia="HG丸ｺﾞｼｯｸM-PRO" w:hAnsi="HG丸ｺﾞｼｯｸM-PRO"/>
                                <w:b/>
                                <w:color w:val="000000" w:themeColor="text1"/>
                                <w:szCs w:val="21"/>
                              </w:rPr>
                              <w:t>みんな集れ　ほっと</w:t>
                            </w:r>
                            <w:r>
                              <w:rPr>
                                <w:rFonts w:ascii="HG丸ｺﾞｼｯｸM-PRO" w:eastAsia="HG丸ｺﾞｼｯｸM-PRO" w:hAnsi="HG丸ｺﾞｼｯｸM-PRO" w:hint="eastAsia"/>
                                <w:b/>
                                <w:color w:val="000000" w:themeColor="text1"/>
                                <w:szCs w:val="21"/>
                              </w:rPr>
                              <w:t>カフェ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A88594" id="正方形/長方形 9" o:spid="_x0000_s1034" style="position:absolute;left:0;text-align:left;margin-left:226.35pt;margin-top:1.35pt;width:304.6pt;height:29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xYegIAALsEAAAOAAAAZHJzL2Uyb0RvYy54bWysVM1uEzEQviPxDpbvdPNT0jTKpopaFSFV&#10;baUW9Tzx2llL/sN2slveAx4AzpwRBx6HSrwFY++mjQonxB68M57Z+fnmm52ftFqRLfdBWlPS4cGA&#10;Em6YraRZl/Td7fmrKSUhgqlAWcNLes8DPVm8fDFv3IyPbG1VxT3BICbMGlfSOkY3K4rAaq4hHFjH&#10;DRqF9Roiqn5dVB4ajK5VMRoMJkVjfeW8ZTwEvD3rjHSR4wvBWbwSIvBIVEmxtphPn89VOovFHGZr&#10;D66WrC8D/qEKDdJg0sdQZxCBbLz8I5SWzNtgRTxgVhdWCMl47gG7GQ6edXNTg+O5FwQnuEeYwv8L&#10;yy63157IqqTHlBjQOKKHr18ePn3/+eNz8evjt04ixwmoxoUZ+t+4a99rAcXUdSu8Tm/sh7QZ3PtH&#10;cHkbCcPL8XQyHR5NKGFoG0+m40FGv3j62vkQ33CrSRJK6nF4GVPYXoSIGdF155KSGXsulcoDVIY0&#10;yL7REcYkDJBHQkFEUTvsLJg1JaDWSFAWfQ65920KeQahJltAjgSrZNWxQsuI1FRSl3Q6SE+6xhqU&#10;Sdl5JldfWEKmwyJJsV21GdLpDrWVre4RZm87/gXHziWmvYAQr8Ej4bBsXKJ4hYdQFnuxvURJbf2H&#10;v90nf+QBWilpkMBY+/sNeE6JemuQIcfDw8PE+Kwcvj4aoeL3Lat9i9noU4v9D3FdHcti8o9qJwpv&#10;9R3u2jJlRRMYhrk7RHvlNHaLhdvK+HKZ3ZDlDuKFuXEsBU/IJcBv2zvwrh90RIpc2h3ZYfZs3p1v&#10;N/HlJlohMxkS0h2uOJWk4Ibk+fTbnFZwX89eT/+cxW8AAAD//wMAUEsDBBQABgAIAAAAIQDEZcU9&#10;3QAAAAkBAAAPAAAAZHJzL2Rvd25yZXYueG1sTI/NTsMwEITvSLyDtUjcqN0K0hLiVICEEOoBUeDu&#10;2NskIl5HtvPTt8c5wWm0mtHMt8V+th0b0YfWkYT1SgBD0s60VEv4+ny52QELUZFRnSOUcMYA+/Ly&#10;olC5cRN94HiMNUslFHIloYmxzzkPukGrwsr1SMk7OW9VTKevufFqSuW24xshMm5VS2mhUT0+N6h/&#10;joOV8O1OT5PVFb2N5/d2eD14rXcHKa+v5scHYBHn+BeGBT+hQ5mYKjeQCayTcHu32aaohEUWX2Tr&#10;e2CVhExsgZcF//9B+QsAAP//AwBQSwECLQAUAAYACAAAACEAtoM4kv4AAADhAQAAEwAAAAAAAAAA&#10;AAAAAAAAAAAAW0NvbnRlbnRfVHlwZXNdLnhtbFBLAQItABQABgAIAAAAIQA4/SH/1gAAAJQBAAAL&#10;AAAAAAAAAAAAAAAAAC8BAABfcmVscy8ucmVsc1BLAQItABQABgAIAAAAIQCX/7xYegIAALsEAAAO&#10;AAAAAAAAAAAAAAAAAC4CAABkcnMvZTJvRG9jLnhtbFBLAQItABQABgAIAAAAIQDEZcU93QAAAAkB&#10;AAAPAAAAAAAAAAAAAAAAANQEAABkcnMvZG93bnJldi54bWxQSwUGAAAAAAQABADzAAAA3gUAAAAA&#10;" filled="f" stroked="f" strokeweight="1pt">
                <v:textbox>
                  <w:txbxContent>
                    <w:p w:rsidR="00FD5F3C" w:rsidRPr="001F41C8" w:rsidRDefault="00FD5F3C" w:rsidP="00FD5F3C">
                      <w:pP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平成</w:t>
                      </w:r>
                      <w:r>
                        <w:rPr>
                          <w:rFonts w:ascii="HG丸ｺﾞｼｯｸM-PRO" w:eastAsia="HG丸ｺﾞｼｯｸM-PRO" w:hAnsi="HG丸ｺﾞｼｯｸM-PRO"/>
                          <w:b/>
                          <w:color w:val="000000" w:themeColor="text1"/>
                          <w:szCs w:val="21"/>
                        </w:rPr>
                        <w:t>３１</w:t>
                      </w:r>
                      <w:r>
                        <w:rPr>
                          <w:rFonts w:ascii="HG丸ｺﾞｼｯｸM-PRO" w:eastAsia="HG丸ｺﾞｼｯｸM-PRO" w:hAnsi="HG丸ｺﾞｼｯｸM-PRO" w:hint="eastAsia"/>
                          <w:b/>
                          <w:color w:val="000000" w:themeColor="text1"/>
                          <w:szCs w:val="21"/>
                        </w:rPr>
                        <w:t>年４月</w:t>
                      </w:r>
                      <w:r>
                        <w:rPr>
                          <w:rFonts w:ascii="HG丸ｺﾞｼｯｸM-PRO" w:eastAsia="HG丸ｺﾞｼｯｸM-PRO" w:hAnsi="HG丸ｺﾞｼｯｸM-PRO"/>
                          <w:b/>
                          <w:color w:val="000000" w:themeColor="text1"/>
                          <w:szCs w:val="21"/>
                        </w:rPr>
                        <w:t xml:space="preserve">２８日　</w:t>
                      </w:r>
                      <w:r>
                        <w:rPr>
                          <w:rFonts w:ascii="HG丸ｺﾞｼｯｸM-PRO" w:eastAsia="HG丸ｺﾞｼｯｸM-PRO" w:hAnsi="HG丸ｺﾞｼｯｸM-PRO" w:hint="eastAsia"/>
                          <w:b/>
                          <w:color w:val="000000" w:themeColor="text1"/>
                          <w:szCs w:val="21"/>
                        </w:rPr>
                        <w:t>春</w:t>
                      </w:r>
                      <w:r>
                        <w:rPr>
                          <w:rFonts w:ascii="HG丸ｺﾞｼｯｸM-PRO" w:eastAsia="HG丸ｺﾞｼｯｸM-PRO" w:hAnsi="HG丸ｺﾞｼｯｸM-PRO"/>
                          <w:b/>
                          <w:color w:val="000000" w:themeColor="text1"/>
                          <w:szCs w:val="21"/>
                        </w:rPr>
                        <w:t>らんまん</w:t>
                      </w:r>
                      <w:r>
                        <w:rPr>
                          <w:rFonts w:ascii="HG丸ｺﾞｼｯｸM-PRO" w:eastAsia="HG丸ｺﾞｼｯｸM-PRO" w:hAnsi="HG丸ｺﾞｼｯｸM-PRO" w:hint="eastAsia"/>
                          <w:b/>
                          <w:color w:val="000000" w:themeColor="text1"/>
                          <w:szCs w:val="21"/>
                        </w:rPr>
                        <w:t xml:space="preserve">　</w:t>
                      </w:r>
                      <w:r>
                        <w:rPr>
                          <w:rFonts w:ascii="HG丸ｺﾞｼｯｸM-PRO" w:eastAsia="HG丸ｺﾞｼｯｸM-PRO" w:hAnsi="HG丸ｺﾞｼｯｸM-PRO"/>
                          <w:b/>
                          <w:color w:val="000000" w:themeColor="text1"/>
                          <w:szCs w:val="21"/>
                        </w:rPr>
                        <w:t>みんな集れ　ほっと</w:t>
                      </w:r>
                      <w:r>
                        <w:rPr>
                          <w:rFonts w:ascii="HG丸ｺﾞｼｯｸM-PRO" w:eastAsia="HG丸ｺﾞｼｯｸM-PRO" w:hAnsi="HG丸ｺﾞｼｯｸM-PRO" w:hint="eastAsia"/>
                          <w:b/>
                          <w:color w:val="000000" w:themeColor="text1"/>
                          <w:szCs w:val="21"/>
                        </w:rPr>
                        <w:t>カフェ</w:t>
                      </w:r>
                    </w:p>
                  </w:txbxContent>
                </v:textbox>
                <w10:wrap anchorx="margin"/>
              </v:rect>
            </w:pict>
          </mc:Fallback>
        </mc:AlternateContent>
      </w:r>
    </w:p>
    <w:p w:rsidR="00B0498D" w:rsidRDefault="00B0498D" w:rsidP="00B0498D">
      <w:pPr>
        <w:pStyle w:val="a3"/>
        <w:rPr>
          <w:rFonts w:ascii="ＭＳ 明朝" w:eastAsia="ＭＳ 明朝" w:hAnsi="ＭＳ 明朝"/>
          <w:color w:val="000000" w:themeColor="text1"/>
          <w:sz w:val="22"/>
        </w:rPr>
      </w:pPr>
    </w:p>
    <w:p w:rsidR="00B0498D" w:rsidRDefault="00413839" w:rsidP="00B0498D">
      <w:pPr>
        <w:pStyle w:val="a3"/>
        <w:rPr>
          <w:rFonts w:ascii="ＭＳ 明朝" w:eastAsia="ＭＳ 明朝" w:hAnsi="ＭＳ 明朝"/>
          <w:color w:val="000000" w:themeColor="text1"/>
          <w:sz w:val="22"/>
        </w:rPr>
      </w:pPr>
      <w:r>
        <w:rPr>
          <w:rFonts w:hint="eastAsia"/>
          <w:noProof/>
          <w:sz w:val="24"/>
          <w:szCs w:val="24"/>
        </w:rPr>
        <w:drawing>
          <wp:anchor distT="0" distB="0" distL="114300" distR="114300" simplePos="0" relativeHeight="251783168" behindDoc="0" locked="0" layoutInCell="1" allowOverlap="1" wp14:anchorId="396461A9" wp14:editId="5B0351BB">
            <wp:simplePos x="0" y="0"/>
            <wp:positionH relativeFrom="margin">
              <wp:align>center</wp:align>
            </wp:positionH>
            <wp:positionV relativeFrom="margin">
              <wp:posOffset>2037080</wp:posOffset>
            </wp:positionV>
            <wp:extent cx="4724400" cy="2243455"/>
            <wp:effectExtent l="0" t="0" r="0" b="4445"/>
            <wp:wrapSquare wrapText="bothSides"/>
            <wp:docPr id="27" name="図 27" descr="空, 屋外, 草, 人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0219.JPG"/>
                    <pic:cNvPicPr/>
                  </pic:nvPicPr>
                  <pic:blipFill rotWithShape="1">
                    <a:blip r:embed="rId22" cstate="print">
                      <a:extLst>
                        <a:ext uri="{28A0092B-C50C-407E-A947-70E740481C1C}">
                          <a14:useLocalDpi xmlns:a14="http://schemas.microsoft.com/office/drawing/2010/main" val="0"/>
                        </a:ext>
                      </a:extLst>
                    </a:blip>
                    <a:srcRect/>
                    <a:stretch/>
                  </pic:blipFill>
                  <pic:spPr bwMode="auto">
                    <a:xfrm>
                      <a:off x="0" y="0"/>
                      <a:ext cx="4724400" cy="224345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B0498D" w:rsidP="00B0498D">
      <w:pPr>
        <w:pStyle w:val="a3"/>
        <w:rPr>
          <w:rFonts w:ascii="ＭＳ 明朝" w:eastAsia="ＭＳ 明朝" w:hAnsi="ＭＳ 明朝"/>
          <w:color w:val="000000" w:themeColor="text1"/>
          <w:sz w:val="22"/>
        </w:rPr>
      </w:pPr>
    </w:p>
    <w:p w:rsidR="00B0498D" w:rsidRDefault="00413839" w:rsidP="00B0498D">
      <w:pPr>
        <w:pStyle w:val="a3"/>
        <w:rPr>
          <w:rFonts w:ascii="ＭＳ 明朝" w:eastAsia="ＭＳ 明朝" w:hAnsi="ＭＳ 明朝"/>
          <w:color w:val="000000" w:themeColor="text1"/>
          <w:sz w:val="22"/>
        </w:rPr>
      </w:pPr>
      <w:r>
        <w:rPr>
          <w:rFonts w:ascii="ＭＳ 明朝" w:eastAsia="ＭＳ 明朝" w:hAnsi="ＭＳ 明朝"/>
          <w:noProof/>
          <w:color w:val="000000" w:themeColor="text1"/>
          <w:szCs w:val="21"/>
        </w:rPr>
        <mc:AlternateContent>
          <mc:Choice Requires="wps">
            <w:drawing>
              <wp:anchor distT="0" distB="0" distL="114300" distR="114300" simplePos="0" relativeHeight="251787264" behindDoc="0" locked="0" layoutInCell="1" allowOverlap="1" wp14:anchorId="6A221133" wp14:editId="37FAD28E">
                <wp:simplePos x="0" y="0"/>
                <wp:positionH relativeFrom="page">
                  <wp:posOffset>2190750</wp:posOffset>
                </wp:positionH>
                <wp:positionV relativeFrom="paragraph">
                  <wp:posOffset>83820</wp:posOffset>
                </wp:positionV>
                <wp:extent cx="2695575" cy="276225"/>
                <wp:effectExtent l="0" t="0" r="0" b="0"/>
                <wp:wrapNone/>
                <wp:docPr id="29" name="正方形/長方形 29"/>
                <wp:cNvGraphicFramePr/>
                <a:graphic xmlns:a="http://schemas.openxmlformats.org/drawingml/2006/main">
                  <a:graphicData uri="http://schemas.microsoft.com/office/word/2010/wordprocessingShape">
                    <wps:wsp>
                      <wps:cNvSpPr/>
                      <wps:spPr>
                        <a:xfrm>
                          <a:off x="0" y="0"/>
                          <a:ext cx="2695575" cy="276225"/>
                        </a:xfrm>
                        <a:prstGeom prst="rect">
                          <a:avLst/>
                        </a:prstGeom>
                        <a:noFill/>
                        <a:ln w="12700" cap="flat" cmpd="sng" algn="ctr">
                          <a:noFill/>
                          <a:prstDash val="solid"/>
                          <a:miter lim="800000"/>
                        </a:ln>
                        <a:effectLst/>
                      </wps:spPr>
                      <wps:txbx>
                        <w:txbxContent>
                          <w:p w:rsidR="00A23D1A" w:rsidRPr="001F41C8" w:rsidRDefault="00A23D1A" w:rsidP="00A23D1A">
                            <w:pPr>
                              <w:jc w:val="center"/>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９</w:t>
                            </w:r>
                            <w:r w:rsidRPr="001F41C8">
                              <w:rPr>
                                <w:rFonts w:ascii="HG丸ｺﾞｼｯｸM-PRO" w:eastAsia="HG丸ｺﾞｼｯｸM-PRO" w:hAnsi="HG丸ｺﾞｼｯｸM-PRO" w:hint="eastAsia"/>
                                <w:b/>
                                <w:color w:val="000000" w:themeColor="text1"/>
                                <w:szCs w:val="21"/>
                              </w:rPr>
                              <w:t>月</w:t>
                            </w:r>
                            <w:r>
                              <w:rPr>
                                <w:rFonts w:ascii="HG丸ｺﾞｼｯｸM-PRO" w:eastAsia="HG丸ｺﾞｼｯｸM-PRO" w:hAnsi="HG丸ｺﾞｼｯｸM-PRO" w:hint="eastAsia"/>
                                <w:b/>
                                <w:color w:val="000000" w:themeColor="text1"/>
                                <w:szCs w:val="21"/>
                              </w:rPr>
                              <w:t>１</w:t>
                            </w:r>
                            <w:r w:rsidRPr="001F41C8">
                              <w:rPr>
                                <w:rFonts w:ascii="HG丸ｺﾞｼｯｸM-PRO" w:eastAsia="HG丸ｺﾞｼｯｸM-PRO" w:hAnsi="HG丸ｺﾞｼｯｸM-PRO"/>
                                <w:b/>
                                <w:color w:val="000000" w:themeColor="text1"/>
                                <w:szCs w:val="21"/>
                              </w:rPr>
                              <w:t>日</w:t>
                            </w:r>
                            <w:r>
                              <w:rPr>
                                <w:rFonts w:ascii="HG丸ｺﾞｼｯｸM-PRO" w:eastAsia="HG丸ｺﾞｼｯｸM-PRO" w:hAnsi="HG丸ｺﾞｼｯｸM-PRO" w:hint="eastAsia"/>
                                <w:b/>
                                <w:color w:val="000000" w:themeColor="text1"/>
                                <w:szCs w:val="21"/>
                              </w:rPr>
                              <w:t xml:space="preserve">　出前ほっと</w:t>
                            </w:r>
                            <w:r>
                              <w:rPr>
                                <w:rFonts w:ascii="HG丸ｺﾞｼｯｸM-PRO" w:eastAsia="HG丸ｺﾞｼｯｸM-PRO" w:hAnsi="HG丸ｺﾞｼｯｸM-PRO"/>
                                <w:b/>
                                <w:color w:val="000000" w:themeColor="text1"/>
                                <w:szCs w:val="21"/>
                              </w:rPr>
                              <w:t>カフェ</w:t>
                            </w:r>
                            <w:r>
                              <w:rPr>
                                <w:rFonts w:ascii="HG丸ｺﾞｼｯｸM-PRO" w:eastAsia="HG丸ｺﾞｼｯｸM-PRO" w:hAnsi="HG丸ｺﾞｼｯｸM-PRO" w:hint="eastAsia"/>
                                <w:b/>
                                <w:color w:val="000000" w:themeColor="text1"/>
                                <w:szCs w:val="21"/>
                              </w:rPr>
                              <w:t>inあおや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221133" id="正方形/長方形 29" o:spid="_x0000_s1035" style="position:absolute;left:0;text-align:left;margin-left:172.5pt;margin-top:6.6pt;width:212.25pt;height:21.75pt;z-index:251787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8YfeQIAAL0EAAAOAAAAZHJzL2Uyb0RvYy54bWysVM1uEzEQviPxDpbvdJNV0rSrbqqoURFS&#10;1VZqUc8TrzdryX/YTnbLe8ADwLlnxIHHoRJvwdi7TaPCCZGDM+MZz8833+zJaack2XLnhdElHR+M&#10;KOGamUrodUnf356/OaLEB9AVSKN5Se+5p6fz169OWlvw3DRGVtwRDKJ90dqSNiHYIss8a7gCf2As&#10;12isjVMQUHXrrHLQYnQls3w0Osxa4yrrDOPe4+2yN9J5il/XnIWruvY8EFlSrC2k06VzFc9sfgLF&#10;2oFtBBvKgH+oQoHQmHQXagkByMaJP0IpwZzxpg4HzKjM1LVgPPWA3YxHL7q5acDy1AuC4+0OJv//&#10;wrLL7bUjoippfkyJBoUzenz4+vj5+88fX7Jfn771EkErQtVaX+CLG3vtBs2jGPvuaqfiP3ZEugTv&#10;/Q5e3gXC8DI/PJ5OZ1NKGNry2WGeT2PQ7Pm1dT685UaRKJTU4fgSqrC98KF3fXKJybQ5F1LiPRRS&#10;kxb5l89GOGUGyKRaQkBRWezN6zUlINdIURZcCrn3NoZcgm/IFpAl3khR9bxQIiA5pVAlPRrF31Cu&#10;1DElT/QaCovI9FhEKXSrLoG6Q21lqnsE2pmegd6yc4FpL8CHa3BIOSwb1yhc4VFLg72YQaKkMe7j&#10;3+6jPzIBrZS0SGGs/cMGHKdEvtPIkePxZBI5n5TJdJaj4vYtq32L3qgzg/2PcWEtS2L0D/JJrJ1R&#10;d7hti5gVTaAZ5u4RHZSz0K8W7ivji0VyQ55bCBf6xrIYPCIXAb/t7sDZYdABKXJpnugOxYt59779&#10;xBebYGqRyBCR7nFFEkUFdyTRadjnuIT7evJ6/urMfwMAAP//AwBQSwMEFAAGAAgAAAAhAFsaHJPf&#10;AAAACQEAAA8AAABkcnMvZG93bnJldi54bWxMj81OwzAQhO9IvIO1SNyoQ0vSEuJUgIQQ6gFR2rtj&#10;u0lEvI5s56dvz3Iqx9GMZr4ptrPt2Gh8aB0KuF8kwAwqp1usBRy+3+42wEKUqGXn0Ag4mwDb8vqq&#10;kLl2E36ZcR9rRiUYcimgibHPOQ+qMVaGhesNkndy3spI0tdcezlRue34MkkybmWLtNDI3rw2Rv3s&#10;Byvg6E4vk1UVfoznz3Z433mlNjshbm/m5ydg0czxEoY/fEKHkpgqN6AOrBOwekjpSyRjtQRGgXX2&#10;mAKrBKTZGnhZ8P8Pyl8AAAD//wMAUEsBAi0AFAAGAAgAAAAhALaDOJL+AAAA4QEAABMAAAAAAAAA&#10;AAAAAAAAAAAAAFtDb250ZW50X1R5cGVzXS54bWxQSwECLQAUAAYACAAAACEAOP0h/9YAAACUAQAA&#10;CwAAAAAAAAAAAAAAAAAvAQAAX3JlbHMvLnJlbHNQSwECLQAUAAYACAAAACEAE1vGH3kCAAC9BAAA&#10;DgAAAAAAAAAAAAAAAAAuAgAAZHJzL2Uyb0RvYy54bWxQSwECLQAUAAYACAAAACEAWxock98AAAAJ&#10;AQAADwAAAAAAAAAAAAAAAADTBAAAZHJzL2Rvd25yZXYueG1sUEsFBgAAAAAEAAQA8wAAAN8FAAAA&#10;AA==&#10;" filled="f" stroked="f" strokeweight="1pt">
                <v:textbox>
                  <w:txbxContent>
                    <w:p w:rsidR="00A23D1A" w:rsidRPr="001F41C8" w:rsidRDefault="00A23D1A" w:rsidP="00A23D1A">
                      <w:pPr>
                        <w:jc w:val="center"/>
                        <w:rPr>
                          <w:rFonts w:ascii="HG丸ｺﾞｼｯｸM-PRO" w:eastAsia="HG丸ｺﾞｼｯｸM-PRO" w:hAnsi="HG丸ｺﾞｼｯｸM-PRO" w:hint="eastAsia"/>
                          <w:b/>
                          <w:color w:val="000000" w:themeColor="text1"/>
                          <w:szCs w:val="21"/>
                        </w:rPr>
                      </w:pPr>
                      <w:r>
                        <w:rPr>
                          <w:rFonts w:ascii="HG丸ｺﾞｼｯｸM-PRO" w:eastAsia="HG丸ｺﾞｼｯｸM-PRO" w:hAnsi="HG丸ｺﾞｼｯｸM-PRO" w:hint="eastAsia"/>
                          <w:b/>
                          <w:color w:val="000000" w:themeColor="text1"/>
                          <w:szCs w:val="21"/>
                        </w:rPr>
                        <w:t>９</w:t>
                      </w:r>
                      <w:r w:rsidRPr="001F41C8">
                        <w:rPr>
                          <w:rFonts w:ascii="HG丸ｺﾞｼｯｸM-PRO" w:eastAsia="HG丸ｺﾞｼｯｸM-PRO" w:hAnsi="HG丸ｺﾞｼｯｸM-PRO" w:hint="eastAsia"/>
                          <w:b/>
                          <w:color w:val="000000" w:themeColor="text1"/>
                          <w:szCs w:val="21"/>
                        </w:rPr>
                        <w:t>月</w:t>
                      </w:r>
                      <w:r>
                        <w:rPr>
                          <w:rFonts w:ascii="HG丸ｺﾞｼｯｸM-PRO" w:eastAsia="HG丸ｺﾞｼｯｸM-PRO" w:hAnsi="HG丸ｺﾞｼｯｸM-PRO" w:hint="eastAsia"/>
                          <w:b/>
                          <w:color w:val="000000" w:themeColor="text1"/>
                          <w:szCs w:val="21"/>
                        </w:rPr>
                        <w:t>１</w:t>
                      </w:r>
                      <w:r w:rsidRPr="001F41C8">
                        <w:rPr>
                          <w:rFonts w:ascii="HG丸ｺﾞｼｯｸM-PRO" w:eastAsia="HG丸ｺﾞｼｯｸM-PRO" w:hAnsi="HG丸ｺﾞｼｯｸM-PRO"/>
                          <w:b/>
                          <w:color w:val="000000" w:themeColor="text1"/>
                          <w:szCs w:val="21"/>
                        </w:rPr>
                        <w:t>日</w:t>
                      </w:r>
                      <w:r>
                        <w:rPr>
                          <w:rFonts w:ascii="HG丸ｺﾞｼｯｸM-PRO" w:eastAsia="HG丸ｺﾞｼｯｸM-PRO" w:hAnsi="HG丸ｺﾞｼｯｸM-PRO" w:hint="eastAsia"/>
                          <w:b/>
                          <w:color w:val="000000" w:themeColor="text1"/>
                          <w:szCs w:val="21"/>
                        </w:rPr>
                        <w:t xml:space="preserve">　出前ほっと</w:t>
                      </w:r>
                      <w:r>
                        <w:rPr>
                          <w:rFonts w:ascii="HG丸ｺﾞｼｯｸM-PRO" w:eastAsia="HG丸ｺﾞｼｯｸM-PRO" w:hAnsi="HG丸ｺﾞｼｯｸM-PRO"/>
                          <w:b/>
                          <w:color w:val="000000" w:themeColor="text1"/>
                          <w:szCs w:val="21"/>
                        </w:rPr>
                        <w:t>カフェ</w:t>
                      </w:r>
                      <w:r>
                        <w:rPr>
                          <w:rFonts w:ascii="HG丸ｺﾞｼｯｸM-PRO" w:eastAsia="HG丸ｺﾞｼｯｸM-PRO" w:hAnsi="HG丸ｺﾞｼｯｸM-PRO" w:hint="eastAsia"/>
                          <w:b/>
                          <w:color w:val="000000" w:themeColor="text1"/>
                          <w:szCs w:val="21"/>
                        </w:rPr>
                        <w:t>inあおや</w:t>
                      </w:r>
                    </w:p>
                  </w:txbxContent>
                </v:textbox>
                <w10:wrap anchorx="page"/>
              </v:rect>
            </w:pict>
          </mc:Fallback>
        </mc:AlternateContent>
      </w:r>
    </w:p>
    <w:p w:rsidR="00B0498D" w:rsidRDefault="00D80B79" w:rsidP="00B0498D">
      <w:pPr>
        <w:pStyle w:val="a3"/>
        <w:rPr>
          <w:rFonts w:ascii="ＭＳ 明朝" w:eastAsia="ＭＳ 明朝" w:hAnsi="ＭＳ 明朝"/>
          <w:color w:val="000000" w:themeColor="text1"/>
          <w:sz w:val="22"/>
        </w:rPr>
      </w:pPr>
      <w:r w:rsidRPr="00D80B79">
        <w:rPr>
          <w:rFonts w:ascii="ＭＳ 明朝" w:eastAsia="ＭＳ 明朝" w:hAnsi="ＭＳ 明朝" w:cs="ＭＳ ゴシック"/>
          <w:noProof/>
          <w:color w:val="000000" w:themeColor="text1"/>
          <w:sz w:val="22"/>
        </w:rPr>
        <w:drawing>
          <wp:anchor distT="0" distB="0" distL="114300" distR="114300" simplePos="0" relativeHeight="251798528" behindDoc="0" locked="0" layoutInCell="1" allowOverlap="1" wp14:anchorId="699DDD76" wp14:editId="6845DA8C">
            <wp:simplePos x="0" y="0"/>
            <wp:positionH relativeFrom="column">
              <wp:posOffset>3812540</wp:posOffset>
            </wp:positionH>
            <wp:positionV relativeFrom="paragraph">
              <wp:posOffset>146685</wp:posOffset>
            </wp:positionV>
            <wp:extent cx="2638425" cy="1739071"/>
            <wp:effectExtent l="0" t="0" r="0" b="0"/>
            <wp:wrapNone/>
            <wp:docPr id="36" name="図 36" descr="D:\DCIM\104NIKON\DSCN3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CIM\104NIKON\DSCN3274.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2076"/>
                    <a:stretch/>
                  </pic:blipFill>
                  <pic:spPr bwMode="auto">
                    <a:xfrm>
                      <a:off x="0" y="0"/>
                      <a:ext cx="2638425" cy="1739071"/>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80B79">
        <w:rPr>
          <w:rFonts w:ascii="ＭＳ 明朝" w:eastAsia="ＭＳ 明朝" w:hAnsi="ＭＳ 明朝" w:cs="ＭＳ ゴシック"/>
          <w:noProof/>
          <w:color w:val="000000" w:themeColor="text1"/>
          <w:sz w:val="22"/>
        </w:rPr>
        <w:drawing>
          <wp:anchor distT="0" distB="0" distL="114300" distR="114300" simplePos="0" relativeHeight="251799552" behindDoc="0" locked="0" layoutInCell="1" allowOverlap="1">
            <wp:simplePos x="0" y="0"/>
            <wp:positionH relativeFrom="margin">
              <wp:posOffset>190500</wp:posOffset>
            </wp:positionH>
            <wp:positionV relativeFrom="paragraph">
              <wp:posOffset>122555</wp:posOffset>
            </wp:positionV>
            <wp:extent cx="2867025" cy="1701032"/>
            <wp:effectExtent l="0" t="0" r="0" b="0"/>
            <wp:wrapNone/>
            <wp:docPr id="37" name="図 37" descr="D:\DCIM\104NIKON\DSCN3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4NIKON\DSCN3284.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6245" b="4611"/>
                    <a:stretch/>
                  </pic:blipFill>
                  <pic:spPr bwMode="auto">
                    <a:xfrm>
                      <a:off x="0" y="0"/>
                      <a:ext cx="2867025" cy="1701032"/>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C15C9" w:rsidRDefault="00BC15C9" w:rsidP="00B0498D">
      <w:pPr>
        <w:pStyle w:val="a3"/>
        <w:rPr>
          <w:rFonts w:ascii="ＭＳ 明朝" w:eastAsia="ＭＳ 明朝" w:hAnsi="ＭＳ 明朝"/>
          <w:color w:val="000000" w:themeColor="text1"/>
          <w:sz w:val="22"/>
        </w:rPr>
      </w:pPr>
    </w:p>
    <w:p w:rsidR="00D92535" w:rsidRDefault="00D92535" w:rsidP="00B0498D">
      <w:pPr>
        <w:pStyle w:val="a3"/>
        <w:rPr>
          <w:rFonts w:ascii="ＭＳ 明朝" w:eastAsia="ＭＳ 明朝" w:hAnsi="ＭＳ 明朝"/>
          <w:color w:val="000000" w:themeColor="text1"/>
          <w:sz w:val="22"/>
        </w:rPr>
      </w:pPr>
    </w:p>
    <w:p w:rsidR="00A23D1A" w:rsidRDefault="00A23D1A" w:rsidP="00B0498D">
      <w:pPr>
        <w:pStyle w:val="a3"/>
        <w:rPr>
          <w:rFonts w:ascii="ＭＳ 明朝" w:eastAsia="ＭＳ 明朝" w:hAnsi="ＭＳ 明朝"/>
          <w:color w:val="000000" w:themeColor="text1"/>
          <w:sz w:val="22"/>
        </w:rPr>
      </w:pPr>
    </w:p>
    <w:p w:rsidR="00A23D1A" w:rsidRDefault="00A23D1A" w:rsidP="00B0498D">
      <w:pPr>
        <w:pStyle w:val="a3"/>
        <w:rPr>
          <w:rFonts w:ascii="ＭＳ 明朝" w:eastAsia="ＭＳ 明朝" w:hAnsi="ＭＳ 明朝"/>
          <w:color w:val="000000" w:themeColor="text1"/>
          <w:sz w:val="22"/>
        </w:rPr>
      </w:pPr>
    </w:p>
    <w:p w:rsidR="00A23D1A" w:rsidRDefault="00D80B79" w:rsidP="00B0498D">
      <w:pPr>
        <w:pStyle w:val="a3"/>
        <w:rPr>
          <w:rFonts w:ascii="ＭＳ 明朝" w:eastAsia="ＭＳ 明朝" w:hAnsi="ＭＳ 明朝"/>
          <w:color w:val="000000" w:themeColor="text1"/>
          <w:sz w:val="22"/>
        </w:rPr>
      </w:pPr>
      <w:r w:rsidRPr="005E2AB7">
        <w:rPr>
          <w:rFonts w:ascii="HG丸ｺﾞｼｯｸM-PRO" w:eastAsia="HG丸ｺﾞｼｯｸM-PRO" w:hAnsi="HG丸ｺﾞｼｯｸM-PRO"/>
          <w:noProof/>
          <w:sz w:val="22"/>
        </w:rPr>
        <w:drawing>
          <wp:anchor distT="0" distB="0" distL="114300" distR="114300" simplePos="0" relativeHeight="251801600" behindDoc="0" locked="0" layoutInCell="1" allowOverlap="1" wp14:anchorId="1A044DAD" wp14:editId="322495CE">
            <wp:simplePos x="0" y="0"/>
            <wp:positionH relativeFrom="column">
              <wp:posOffset>3108084</wp:posOffset>
            </wp:positionH>
            <wp:positionV relativeFrom="paragraph">
              <wp:posOffset>13335</wp:posOffset>
            </wp:positionV>
            <wp:extent cx="704850" cy="593422"/>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04850" cy="59342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23D1A" w:rsidRDefault="00A23D1A" w:rsidP="00B0498D">
      <w:pPr>
        <w:pStyle w:val="a3"/>
        <w:rPr>
          <w:rFonts w:ascii="ＭＳ 明朝" w:eastAsia="ＭＳ 明朝" w:hAnsi="ＭＳ 明朝"/>
          <w:color w:val="000000" w:themeColor="text1"/>
          <w:sz w:val="22"/>
        </w:rPr>
      </w:pPr>
    </w:p>
    <w:p w:rsidR="00A23D1A" w:rsidRDefault="00A23D1A" w:rsidP="00B0498D">
      <w:pPr>
        <w:pStyle w:val="a3"/>
        <w:rPr>
          <w:rFonts w:ascii="ＭＳ 明朝" w:eastAsia="ＭＳ 明朝" w:hAnsi="ＭＳ 明朝"/>
          <w:color w:val="000000" w:themeColor="text1"/>
          <w:sz w:val="22"/>
        </w:rPr>
      </w:pPr>
    </w:p>
    <w:p w:rsidR="00A23D1A" w:rsidRDefault="00D711AA" w:rsidP="00B0498D">
      <w:pPr>
        <w:pStyle w:val="a3"/>
        <w:rPr>
          <w:rFonts w:ascii="ＭＳ 明朝" w:eastAsia="ＭＳ 明朝" w:hAnsi="ＭＳ 明朝"/>
          <w:color w:val="000000" w:themeColor="text1"/>
          <w:sz w:val="22"/>
        </w:rPr>
      </w:pPr>
      <w:r>
        <w:rPr>
          <w:rFonts w:ascii="ＭＳ 明朝" w:eastAsia="ＭＳ 明朝" w:hAnsi="ＭＳ 明朝"/>
          <w:noProof/>
          <w:color w:val="000000" w:themeColor="text1"/>
          <w:szCs w:val="21"/>
        </w:rPr>
        <mc:AlternateContent>
          <mc:Choice Requires="wps">
            <w:drawing>
              <wp:anchor distT="0" distB="0" distL="114300" distR="114300" simplePos="0" relativeHeight="251763712" behindDoc="0" locked="0" layoutInCell="1" allowOverlap="1" wp14:anchorId="1E1A0A9C" wp14:editId="6815B373">
                <wp:simplePos x="0" y="0"/>
                <wp:positionH relativeFrom="page">
                  <wp:posOffset>304800</wp:posOffset>
                </wp:positionH>
                <wp:positionV relativeFrom="paragraph">
                  <wp:posOffset>211455</wp:posOffset>
                </wp:positionV>
                <wp:extent cx="4324350" cy="428625"/>
                <wp:effectExtent l="0" t="0" r="0" b="0"/>
                <wp:wrapNone/>
                <wp:docPr id="14" name="正方形/長方形 14"/>
                <wp:cNvGraphicFramePr/>
                <a:graphic xmlns:a="http://schemas.openxmlformats.org/drawingml/2006/main">
                  <a:graphicData uri="http://schemas.microsoft.com/office/word/2010/wordprocessingShape">
                    <wps:wsp>
                      <wps:cNvSpPr/>
                      <wps:spPr>
                        <a:xfrm>
                          <a:off x="0" y="0"/>
                          <a:ext cx="4324350" cy="428625"/>
                        </a:xfrm>
                        <a:prstGeom prst="rect">
                          <a:avLst/>
                        </a:prstGeom>
                        <a:noFill/>
                        <a:ln w="12700" cap="flat" cmpd="sng" algn="ctr">
                          <a:noFill/>
                          <a:prstDash val="solid"/>
                          <a:miter lim="800000"/>
                        </a:ln>
                        <a:effectLst/>
                      </wps:spPr>
                      <wps:txbx>
                        <w:txbxContent>
                          <w:p w:rsidR="00FD5F3C" w:rsidRPr="001F41C8" w:rsidRDefault="00FD5F3C" w:rsidP="00FD5F3C">
                            <w:pPr>
                              <w:jc w:val="center"/>
                              <w:rPr>
                                <w:rFonts w:ascii="HG丸ｺﾞｼｯｸM-PRO" w:eastAsia="HG丸ｺﾞｼｯｸM-PRO" w:hAnsi="HG丸ｺﾞｼｯｸM-PRO"/>
                                <w:b/>
                                <w:color w:val="000000" w:themeColor="text1"/>
                                <w:szCs w:val="21"/>
                              </w:rPr>
                            </w:pPr>
                            <w:r w:rsidRPr="001F41C8">
                              <w:rPr>
                                <w:rFonts w:ascii="HG丸ｺﾞｼｯｸM-PRO" w:eastAsia="HG丸ｺﾞｼｯｸM-PRO" w:hAnsi="HG丸ｺﾞｼｯｸM-PRO" w:hint="eastAsia"/>
                                <w:b/>
                                <w:color w:val="000000" w:themeColor="text1"/>
                                <w:szCs w:val="21"/>
                              </w:rPr>
                              <w:t>１２月</w:t>
                            </w:r>
                            <w:r>
                              <w:rPr>
                                <w:rFonts w:ascii="HG丸ｺﾞｼｯｸM-PRO" w:eastAsia="HG丸ｺﾞｼｯｸM-PRO" w:hAnsi="HG丸ｺﾞｼｯｸM-PRO" w:hint="eastAsia"/>
                                <w:b/>
                                <w:color w:val="000000" w:themeColor="text1"/>
                                <w:szCs w:val="21"/>
                              </w:rPr>
                              <w:t>７</w:t>
                            </w:r>
                            <w:r w:rsidRPr="001F41C8">
                              <w:rPr>
                                <w:rFonts w:ascii="HG丸ｺﾞｼｯｸM-PRO" w:eastAsia="HG丸ｺﾞｼｯｸM-PRO" w:hAnsi="HG丸ｺﾞｼｯｸM-PRO"/>
                                <w:b/>
                                <w:color w:val="000000" w:themeColor="text1"/>
                                <w:szCs w:val="21"/>
                              </w:rPr>
                              <w:t>日</w:t>
                            </w:r>
                            <w:r>
                              <w:rPr>
                                <w:rFonts w:ascii="HG丸ｺﾞｼｯｸM-PRO" w:eastAsia="HG丸ｺﾞｼｯｸM-PRO" w:hAnsi="HG丸ｺﾞｼｯｸM-PRO" w:hint="eastAsia"/>
                                <w:b/>
                                <w:color w:val="000000" w:themeColor="text1"/>
                                <w:szCs w:val="21"/>
                              </w:rPr>
                              <w:t>１周年</w:t>
                            </w:r>
                            <w:r>
                              <w:rPr>
                                <w:rFonts w:ascii="HG丸ｺﾞｼｯｸM-PRO" w:eastAsia="HG丸ｺﾞｼｯｸM-PRO" w:hAnsi="HG丸ｺﾞｼｯｸM-PRO"/>
                                <w:b/>
                                <w:color w:val="000000" w:themeColor="text1"/>
                                <w:szCs w:val="21"/>
                              </w:rPr>
                              <w:t>記念お祝い会で</w:t>
                            </w:r>
                            <w:r w:rsidR="00006122">
                              <w:rPr>
                                <w:rFonts w:ascii="HG丸ｺﾞｼｯｸM-PRO" w:eastAsia="HG丸ｺﾞｼｯｸM-PRO" w:hAnsi="HG丸ｺﾞｼｯｸM-PRO" w:hint="eastAsia"/>
                                <w:b/>
                                <w:color w:val="000000" w:themeColor="text1"/>
                                <w:szCs w:val="21"/>
                              </w:rPr>
                              <w:t>「キラリ</w:t>
                            </w:r>
                            <w:r w:rsidR="00006122">
                              <w:rPr>
                                <w:rFonts w:ascii="HG丸ｺﾞｼｯｸM-PRO" w:eastAsia="HG丸ｺﾞｼｯｸM-PRO" w:hAnsi="HG丸ｺﾞｼｯｸM-PRO"/>
                                <w:b/>
                                <w:color w:val="000000" w:themeColor="text1"/>
                                <w:szCs w:val="21"/>
                              </w:rPr>
                              <w:t>☆えがおの</w:t>
                            </w:r>
                            <w:r w:rsidR="00006122">
                              <w:rPr>
                                <w:rFonts w:ascii="HG丸ｺﾞｼｯｸM-PRO" w:eastAsia="HG丸ｺﾞｼｯｸM-PRO" w:hAnsi="HG丸ｺﾞｼｯｸM-PRO" w:hint="eastAsia"/>
                                <w:b/>
                                <w:color w:val="000000" w:themeColor="text1"/>
                                <w:szCs w:val="21"/>
                              </w:rPr>
                              <w:t>会</w:t>
                            </w:r>
                            <w:r w:rsidR="00006122">
                              <w:rPr>
                                <w:rFonts w:ascii="HG丸ｺﾞｼｯｸM-PRO" w:eastAsia="HG丸ｺﾞｼｯｸM-PRO" w:hAnsi="HG丸ｺﾞｼｯｸM-PRO"/>
                                <w:b/>
                                <w:color w:val="000000" w:themeColor="text1"/>
                                <w:szCs w:val="21"/>
                              </w:rPr>
                              <w:t>の歌</w:t>
                            </w:r>
                            <w:r w:rsidR="00006122">
                              <w:rPr>
                                <w:rFonts w:ascii="HG丸ｺﾞｼｯｸM-PRO" w:eastAsia="HG丸ｺﾞｼｯｸM-PRO" w:hAnsi="HG丸ｺﾞｼｯｸM-PRO" w:hint="eastAsia"/>
                                <w:b/>
                                <w:color w:val="000000" w:themeColor="text1"/>
                                <w:szCs w:val="21"/>
                              </w:rPr>
                              <w:t>」</w:t>
                            </w:r>
                            <w:r w:rsidR="00006122">
                              <w:rPr>
                                <w:rFonts w:ascii="HG丸ｺﾞｼｯｸM-PRO" w:eastAsia="HG丸ｺﾞｼｯｸM-PRO" w:hAnsi="HG丸ｺﾞｼｯｸM-PRO"/>
                                <w:b/>
                                <w:color w:val="000000" w:themeColor="text1"/>
                                <w:szCs w:val="21"/>
                              </w:rPr>
                              <w:t>合唱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A0A9C" id="正方形/長方形 14" o:spid="_x0000_s1036" style="position:absolute;left:0;text-align:left;margin-left:24pt;margin-top:16.65pt;width:340.5pt;height:33.75pt;z-index:251763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dy9dwIAAL4EAAAOAAAAZHJzL2Uyb0RvYy54bWysVM1u1DAQviPxDpbvNLtp+kO02WrVqgip&#10;aiu1qOdZx9lY8h+2d5PyHvAAcOaMOPA4VOItGDtpd1U4IfbgnfGM5+ebbzI76ZUkG+68MLqi070J&#10;JVwzUwu9qui72/NXx5T4ALoGaTSv6D339GT+8sWssyXPTWtkzR3BINqXna1oG4Its8yzlivwe8Zy&#10;jcbGOAUBVbfKagcdRlcyyyeTw6wzrrbOMO493p4NRjpP8ZuGs3DVNJ4HIiuKtYV0unQu45nNZ1Cu&#10;HNhWsLEM+IcqFAiNSZ9CnUEAsnbij1BKMGe8acIeMyozTSMYTz1gN9PJs25uWrA89YLgePsEk/9/&#10;Ydnl5toRUePsCko0KJzRw9cvD5++//zxOfv18dsgEbQiVJ31Jb64sddu1DyKse++cSr+Y0ekT/De&#10;P8HL+0AYXhb7ebF/gFNgaCvy48P8IAbNtq+t8+ENN4pEoaIOx5dQhc2FD4Pro0tMps25kBLvoZSa&#10;dNhDfjSJ8QGZ1EgIKCqLvXm9ogTkCinKgkshd97GkGfgW7IBZIk3UtQDL5QISE4pVEWPJ/E3lit1&#10;TMkTvcbCIjIDFlEK/bIfQE1P4tXS1PeItDMDBb1l5wLzXoAP1+CQc1g37lG4wqORBpsxo0RJa9yH&#10;v91Hf6QCWinpkMNY/Ps1OE6JfKuRJK+nRRFJn5Ti4ChHxe1alrsWvVanBgGY4sZalsToH+Sj2Dij&#10;7nDdFjErmkAzzD1AOiqnYdgtXFjGF4vkhkS3EC70jWUxeIQuIn7b34Gz46QDcuTSPPIdymcDH3yH&#10;kS/WwTQisWGLK7IoKrgkiU/jQsct3NWT1/azM/8NAAD//wMAUEsDBBQABgAIAAAAIQBcbRqi3QAA&#10;AAkBAAAPAAAAZHJzL2Rvd25yZXYueG1sTI/NTsMwEITvSLyDtUjcqE2DIA1xKkBCCPVQUejdsd0k&#10;Il5HtvPTt2c5wXFnRrPflNvF9WyyIXYeJdyuBDCL2psOGwlfn683ObCYFBrVe7QSzjbCtrq8KFVh&#10;/IwfdjqkhlEJxkJJaFMaCs6jbq1TceUHi+SdfHAq0RkaboKaqdz1fC3EPXeqQ/rQqsG+tFZ/H0Yn&#10;4ehPz7PTNb5P5303vu2C1vlOyuur5ekRWLJL+gvDLz6hQ0VMtR/RRNZLuMtpSpKQZRkw8h/WGxJq&#10;CgqRA69K/n9B9QMAAP//AwBQSwECLQAUAAYACAAAACEAtoM4kv4AAADhAQAAEwAAAAAAAAAAAAAA&#10;AAAAAAAAW0NvbnRlbnRfVHlwZXNdLnhtbFBLAQItABQABgAIAAAAIQA4/SH/1gAAAJQBAAALAAAA&#10;AAAAAAAAAAAAAC8BAABfcmVscy8ucmVsc1BLAQItABQABgAIAAAAIQCFTdy9dwIAAL4EAAAOAAAA&#10;AAAAAAAAAAAAAC4CAABkcnMvZTJvRG9jLnhtbFBLAQItABQABgAIAAAAIQBcbRqi3QAAAAkBAAAP&#10;AAAAAAAAAAAAAAAAANEEAABkcnMvZG93bnJldi54bWxQSwUGAAAAAAQABADzAAAA2wUAAAAA&#10;" filled="f" stroked="f" strokeweight="1pt">
                <v:textbox>
                  <w:txbxContent>
                    <w:p w:rsidR="00FD5F3C" w:rsidRPr="001F41C8" w:rsidRDefault="00FD5F3C" w:rsidP="00FD5F3C">
                      <w:pPr>
                        <w:jc w:val="center"/>
                        <w:rPr>
                          <w:rFonts w:ascii="HG丸ｺﾞｼｯｸM-PRO" w:eastAsia="HG丸ｺﾞｼｯｸM-PRO" w:hAnsi="HG丸ｺﾞｼｯｸM-PRO"/>
                          <w:b/>
                          <w:color w:val="000000" w:themeColor="text1"/>
                          <w:szCs w:val="21"/>
                        </w:rPr>
                      </w:pPr>
                      <w:r w:rsidRPr="001F41C8">
                        <w:rPr>
                          <w:rFonts w:ascii="HG丸ｺﾞｼｯｸM-PRO" w:eastAsia="HG丸ｺﾞｼｯｸM-PRO" w:hAnsi="HG丸ｺﾞｼｯｸM-PRO" w:hint="eastAsia"/>
                          <w:b/>
                          <w:color w:val="000000" w:themeColor="text1"/>
                          <w:szCs w:val="21"/>
                        </w:rPr>
                        <w:t>１２月</w:t>
                      </w:r>
                      <w:r>
                        <w:rPr>
                          <w:rFonts w:ascii="HG丸ｺﾞｼｯｸM-PRO" w:eastAsia="HG丸ｺﾞｼｯｸM-PRO" w:hAnsi="HG丸ｺﾞｼｯｸM-PRO" w:hint="eastAsia"/>
                          <w:b/>
                          <w:color w:val="000000" w:themeColor="text1"/>
                          <w:szCs w:val="21"/>
                        </w:rPr>
                        <w:t>７</w:t>
                      </w:r>
                      <w:r w:rsidRPr="001F41C8">
                        <w:rPr>
                          <w:rFonts w:ascii="HG丸ｺﾞｼｯｸM-PRO" w:eastAsia="HG丸ｺﾞｼｯｸM-PRO" w:hAnsi="HG丸ｺﾞｼｯｸM-PRO"/>
                          <w:b/>
                          <w:color w:val="000000" w:themeColor="text1"/>
                          <w:szCs w:val="21"/>
                        </w:rPr>
                        <w:t>日</w:t>
                      </w:r>
                      <w:r>
                        <w:rPr>
                          <w:rFonts w:ascii="HG丸ｺﾞｼｯｸM-PRO" w:eastAsia="HG丸ｺﾞｼｯｸM-PRO" w:hAnsi="HG丸ｺﾞｼｯｸM-PRO" w:hint="eastAsia"/>
                          <w:b/>
                          <w:color w:val="000000" w:themeColor="text1"/>
                          <w:szCs w:val="21"/>
                        </w:rPr>
                        <w:t>１周年</w:t>
                      </w:r>
                      <w:r>
                        <w:rPr>
                          <w:rFonts w:ascii="HG丸ｺﾞｼｯｸM-PRO" w:eastAsia="HG丸ｺﾞｼｯｸM-PRO" w:hAnsi="HG丸ｺﾞｼｯｸM-PRO"/>
                          <w:b/>
                          <w:color w:val="000000" w:themeColor="text1"/>
                          <w:szCs w:val="21"/>
                        </w:rPr>
                        <w:t>記念お祝い会で</w:t>
                      </w:r>
                      <w:r w:rsidR="00006122">
                        <w:rPr>
                          <w:rFonts w:ascii="HG丸ｺﾞｼｯｸM-PRO" w:eastAsia="HG丸ｺﾞｼｯｸM-PRO" w:hAnsi="HG丸ｺﾞｼｯｸM-PRO" w:hint="eastAsia"/>
                          <w:b/>
                          <w:color w:val="000000" w:themeColor="text1"/>
                          <w:szCs w:val="21"/>
                        </w:rPr>
                        <w:t>「キラリ</w:t>
                      </w:r>
                      <w:r w:rsidR="00006122">
                        <w:rPr>
                          <w:rFonts w:ascii="HG丸ｺﾞｼｯｸM-PRO" w:eastAsia="HG丸ｺﾞｼｯｸM-PRO" w:hAnsi="HG丸ｺﾞｼｯｸM-PRO"/>
                          <w:b/>
                          <w:color w:val="000000" w:themeColor="text1"/>
                          <w:szCs w:val="21"/>
                        </w:rPr>
                        <w:t>☆えがおの</w:t>
                      </w:r>
                      <w:r w:rsidR="00006122">
                        <w:rPr>
                          <w:rFonts w:ascii="HG丸ｺﾞｼｯｸM-PRO" w:eastAsia="HG丸ｺﾞｼｯｸM-PRO" w:hAnsi="HG丸ｺﾞｼｯｸM-PRO" w:hint="eastAsia"/>
                          <w:b/>
                          <w:color w:val="000000" w:themeColor="text1"/>
                          <w:szCs w:val="21"/>
                        </w:rPr>
                        <w:t>会</w:t>
                      </w:r>
                      <w:r w:rsidR="00006122">
                        <w:rPr>
                          <w:rFonts w:ascii="HG丸ｺﾞｼｯｸM-PRO" w:eastAsia="HG丸ｺﾞｼｯｸM-PRO" w:hAnsi="HG丸ｺﾞｼｯｸM-PRO"/>
                          <w:b/>
                          <w:color w:val="000000" w:themeColor="text1"/>
                          <w:szCs w:val="21"/>
                        </w:rPr>
                        <w:t>の歌</w:t>
                      </w:r>
                      <w:r w:rsidR="00006122">
                        <w:rPr>
                          <w:rFonts w:ascii="HG丸ｺﾞｼｯｸM-PRO" w:eastAsia="HG丸ｺﾞｼｯｸM-PRO" w:hAnsi="HG丸ｺﾞｼｯｸM-PRO" w:hint="eastAsia"/>
                          <w:b/>
                          <w:color w:val="000000" w:themeColor="text1"/>
                          <w:szCs w:val="21"/>
                        </w:rPr>
                        <w:t>」</w:t>
                      </w:r>
                      <w:r w:rsidR="00006122">
                        <w:rPr>
                          <w:rFonts w:ascii="HG丸ｺﾞｼｯｸM-PRO" w:eastAsia="HG丸ｺﾞｼｯｸM-PRO" w:hAnsi="HG丸ｺﾞｼｯｸM-PRO"/>
                          <w:b/>
                          <w:color w:val="000000" w:themeColor="text1"/>
                          <w:szCs w:val="21"/>
                        </w:rPr>
                        <w:t>合唱</w:t>
                      </w:r>
                    </w:p>
                  </w:txbxContent>
                </v:textbox>
                <w10:wrap anchorx="page"/>
              </v:rect>
            </w:pict>
          </mc:Fallback>
        </mc:AlternateContent>
      </w:r>
    </w:p>
    <w:p w:rsidR="00A23D1A" w:rsidRDefault="00D80B79" w:rsidP="00B0498D">
      <w:pPr>
        <w:pStyle w:val="a3"/>
        <w:rPr>
          <w:rFonts w:ascii="ＭＳ 明朝" w:eastAsia="ＭＳ 明朝" w:hAnsi="ＭＳ 明朝"/>
          <w:color w:val="000000" w:themeColor="text1"/>
          <w:sz w:val="22"/>
        </w:rPr>
      </w:pPr>
      <w:r>
        <w:rPr>
          <w:rFonts w:ascii="ＭＳ 明朝" w:eastAsia="ＭＳ 明朝" w:hAnsi="ＭＳ 明朝"/>
          <w:noProof/>
          <w:color w:val="000000" w:themeColor="text1"/>
          <w:szCs w:val="21"/>
        </w:rPr>
        <mc:AlternateContent>
          <mc:Choice Requires="wps">
            <w:drawing>
              <wp:anchor distT="0" distB="0" distL="114300" distR="114300" simplePos="0" relativeHeight="251785216" behindDoc="0" locked="0" layoutInCell="1" allowOverlap="1" wp14:anchorId="7F809C1C" wp14:editId="03F1D2FD">
                <wp:simplePos x="0" y="0"/>
                <wp:positionH relativeFrom="page">
                  <wp:posOffset>4448175</wp:posOffset>
                </wp:positionH>
                <wp:positionV relativeFrom="paragraph">
                  <wp:posOffset>160020</wp:posOffset>
                </wp:positionV>
                <wp:extent cx="2714625" cy="447675"/>
                <wp:effectExtent l="0" t="0" r="0" b="0"/>
                <wp:wrapNone/>
                <wp:docPr id="28" name="正方形/長方形 28"/>
                <wp:cNvGraphicFramePr/>
                <a:graphic xmlns:a="http://schemas.openxmlformats.org/drawingml/2006/main">
                  <a:graphicData uri="http://schemas.microsoft.com/office/word/2010/wordprocessingShape">
                    <wps:wsp>
                      <wps:cNvSpPr/>
                      <wps:spPr>
                        <a:xfrm>
                          <a:off x="0" y="0"/>
                          <a:ext cx="2714625" cy="447675"/>
                        </a:xfrm>
                        <a:prstGeom prst="rect">
                          <a:avLst/>
                        </a:prstGeom>
                        <a:noFill/>
                        <a:ln w="12700" cap="flat" cmpd="sng" algn="ctr">
                          <a:noFill/>
                          <a:prstDash val="solid"/>
                          <a:miter lim="800000"/>
                        </a:ln>
                        <a:effectLst/>
                      </wps:spPr>
                      <wps:txbx>
                        <w:txbxContent>
                          <w:p w:rsidR="00D80B79" w:rsidRPr="00D80B79" w:rsidRDefault="00D80B79" w:rsidP="00D80B79">
                            <w:pPr>
                              <w:spacing w:line="0" w:lineRule="atLeast"/>
                              <w:jc w:val="left"/>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こども食堂との</w:t>
                            </w:r>
                            <w:r>
                              <w:rPr>
                                <w:rFonts w:ascii="HG丸ｺﾞｼｯｸM-PRO" w:eastAsia="HG丸ｺﾞｼｯｸM-PRO" w:hAnsi="HG丸ｺﾞｼｯｸM-PRO"/>
                                <w:b/>
                                <w:color w:val="000000" w:themeColor="text1"/>
                                <w:szCs w:val="21"/>
                              </w:rPr>
                              <w:t>共催で</w:t>
                            </w:r>
                            <w:r>
                              <w:rPr>
                                <w:rFonts w:ascii="HG丸ｺﾞｼｯｸM-PRO" w:eastAsia="HG丸ｺﾞｼｯｸM-PRO" w:hAnsi="HG丸ｺﾞｼｯｸM-PRO" w:hint="eastAsia"/>
                                <w:b/>
                                <w:color w:val="000000" w:themeColor="text1"/>
                                <w:szCs w:val="21"/>
                              </w:rPr>
                              <w:t>当事者の</w:t>
                            </w:r>
                            <w:r>
                              <w:rPr>
                                <w:rFonts w:ascii="HG丸ｺﾞｼｯｸM-PRO" w:eastAsia="HG丸ｺﾞｼｯｸM-PRO" w:hAnsi="HG丸ｺﾞｼｯｸM-PRO"/>
                                <w:b/>
                                <w:color w:val="000000" w:themeColor="text1"/>
                                <w:szCs w:val="21"/>
                              </w:rPr>
                              <w:t>ピアノ</w:t>
                            </w:r>
                            <w:r>
                              <w:rPr>
                                <w:rFonts w:ascii="HG丸ｺﾞｼｯｸM-PRO" w:eastAsia="HG丸ｺﾞｼｯｸM-PRO" w:hAnsi="HG丸ｺﾞｼｯｸM-PRO" w:hint="eastAsia"/>
                                <w:b/>
                                <w:color w:val="000000" w:themeColor="text1"/>
                                <w:szCs w:val="21"/>
                              </w:rPr>
                              <w:t>と</w:t>
                            </w:r>
                          </w:p>
                          <w:p w:rsidR="00D80B79" w:rsidRPr="00D80B79" w:rsidRDefault="00D80B79" w:rsidP="00D80B79">
                            <w:pPr>
                              <w:spacing w:line="0" w:lineRule="atLeast"/>
                              <w:jc w:val="left"/>
                              <w:rPr>
                                <w:rFonts w:ascii="HG丸ｺﾞｼｯｸM-PRO" w:eastAsia="HG丸ｺﾞｼｯｸM-PRO" w:hAnsi="HG丸ｺﾞｼｯｸM-PRO"/>
                                <w:b/>
                                <w:color w:val="000000" w:themeColor="text1"/>
                                <w:szCs w:val="21"/>
                              </w:rPr>
                            </w:pPr>
                            <w:r>
                              <w:rPr>
                                <w:rFonts w:ascii="HG丸ｺﾞｼｯｸM-PRO" w:eastAsia="HG丸ｺﾞｼｯｸM-PRO" w:hAnsi="HG丸ｺﾞｼｯｸM-PRO" w:hint="eastAsia"/>
                                <w:b/>
                                <w:color w:val="000000" w:themeColor="text1"/>
                                <w:szCs w:val="21"/>
                              </w:rPr>
                              <w:t>パプリカの</w:t>
                            </w:r>
                            <w:r>
                              <w:rPr>
                                <w:rFonts w:ascii="HG丸ｺﾞｼｯｸM-PRO" w:eastAsia="HG丸ｺﾞｼｯｸM-PRO" w:hAnsi="HG丸ｺﾞｼｯｸM-PRO"/>
                                <w:b/>
                                <w:color w:val="000000" w:themeColor="text1"/>
                                <w:szCs w:val="21"/>
                              </w:rPr>
                              <w:t>踊り</w:t>
                            </w:r>
                            <w:r>
                              <w:rPr>
                                <w:rFonts w:ascii="HG丸ｺﾞｼｯｸM-PRO" w:eastAsia="HG丸ｺﾞｼｯｸM-PRO" w:hAnsi="HG丸ｺﾞｼｯｸM-PRO" w:hint="eastAsia"/>
                                <w:b/>
                                <w:color w:val="000000" w:themeColor="text1"/>
                                <w:szCs w:val="21"/>
                              </w:rPr>
                              <w:t>披露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809C1C" id="正方形/長方形 28" o:spid="_x0000_s1037" style="position:absolute;left:0;text-align:left;margin-left:350.25pt;margin-top:12.6pt;width:213.75pt;height:35.25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qIZewIAALwEAAAOAAAAZHJzL2Uyb0RvYy54bWysVM1uEzEQviPxDpbvdLOrtCmrbqqoVRFS&#10;1FZqUc8TrzdryX/YTnbDe8ADwJkz4sDjUIm3YOzdtlHhhMjBmfGM5+ebb/bktFeSbLnzwuiK5gcT&#10;SrhmphZ6XdF3txevjinxAXQN0mhe0R339HT+8sVJZ0temNbImjuCQbQvO1vRNgRbZplnLVfgD4zl&#10;Go2NcQoCqm6d1Q46jK5kVkwmR1lnXG2dYdx7vD0fjHSe4jcNZ+GqaTwPRFYUawvpdOlcxTObn0C5&#10;dmBbwcYy4B+qUCA0Jn0MdQ4ByMaJP0IpwZzxpgkHzKjMNI1gPPWA3eSTZ93ctGB56gXB8fYRJv//&#10;wrLL7bUjoq5ogZPSoHBG91+/3H/6/vPH5+zXx2+DRNCKUHXWl/jixl67UfMoxr77xqn4jx2RPsG7&#10;e4SX94EwvCxm+fSoOKSEoW06nR3NDmPQ7Om1dT684UaRKFTU4fgSqrBd+jC4PrjEZNpcCCnxHkqp&#10;SYf8K2YTnDIDZFIjIaCoLPbm9ZoSkGukKAsuhdx7G0Oeg2/JFpAl3khRD7xQIiA5pVAVPZ7E31iu&#10;1DElT/QaC4vIDFhEKfSrPoGa5/FJvFqZeodIOzNQ0Ft2ITDvEny4Boecw7pxj8IVHo002IwZJUpa&#10;4z787T76IxXQSkmHHMbi32/AcUrkW40keZ1Pp5H0SZkezgpU3L5ltW/RG3VmEIAcN9ayJEb/IB/E&#10;xhl1h+u2iFnRBJph7ooizIN4FobNwnVlfLFITkhzC2GpbyyLoSNwEe/b/g6cHecckCGX5oHtUD4b&#10;9+A7DHyxCaYRiQtPqCKHooIrktg0rnPcwX09eT19dOa/AQAA//8DAFBLAwQUAAYACAAAACEAEpOw&#10;Gt4AAAAKAQAADwAAAGRycy9kb3ducmV2LnhtbEyPy07DMBBF90j8gzVI7KjdiKQlxKkqECseEi1i&#10;PY2HJCK2I9tt079nuqLL0Ryde2+1muwgDhRi752G+UyBINd407tWw9f25W4JIiZ0BgfvSMOJIqzq&#10;66sKS+OP7pMOm9QKlrhYooYupbGUMjYdWYwzP5Lj348PFhOfoZUm4JHldpCZUoW02DtO6HCkp46a&#10;383eanh4D99v6/7UFEX096/m4zkp3Gp9ezOtH0EkmtI/DOf6XB1q7rTze2eiGDQslMoZ1ZDlGYgz&#10;MM+WvG7H+nwBsq7k5YT6DwAA//8DAFBLAQItABQABgAIAAAAIQC2gziS/gAAAOEBAAATAAAAAAAA&#10;AAAAAAAAAAAAAABbQ29udGVudF9UeXBlc10ueG1sUEsBAi0AFAAGAAgAAAAhADj9If/WAAAAlAEA&#10;AAsAAAAAAAAAAAAAAAAALwEAAF9yZWxzLy5yZWxzUEsBAi0AFAAGAAgAAAAhAKcWohl7AgAAvAQA&#10;AA4AAAAAAAAAAAAAAAAALgIAAGRycy9lMm9Eb2MueG1sUEsBAi0AFAAGAAgAAAAhABKTsBreAAAA&#10;CgEAAA8AAAAAAAAAAAAAAAAA1QQAAGRycy9kb3ducmV2LnhtbFBLBQYAAAAABAAEAPMAAADgBQAA&#10;AAA=&#10;" filled="f" stroked="f" strokeweight="1pt">
                <v:textbox>
                  <w:txbxContent>
                    <w:p w:rsidR="00D80B79" w:rsidRPr="00D80B79" w:rsidRDefault="00D80B79" w:rsidP="00D80B79">
                      <w:pPr>
                        <w:spacing w:line="0" w:lineRule="atLeast"/>
                        <w:jc w:val="left"/>
                        <w:rPr>
                          <w:rFonts w:ascii="HG丸ｺﾞｼｯｸM-PRO" w:eastAsia="HG丸ｺﾞｼｯｸM-PRO" w:hAnsi="HG丸ｺﾞｼｯｸM-PRO" w:hint="eastAsia"/>
                          <w:b/>
                          <w:color w:val="000000" w:themeColor="text1"/>
                          <w:szCs w:val="21"/>
                        </w:rPr>
                      </w:pPr>
                      <w:r>
                        <w:rPr>
                          <w:rFonts w:ascii="HG丸ｺﾞｼｯｸM-PRO" w:eastAsia="HG丸ｺﾞｼｯｸM-PRO" w:hAnsi="HG丸ｺﾞｼｯｸM-PRO" w:hint="eastAsia"/>
                          <w:b/>
                          <w:color w:val="000000" w:themeColor="text1"/>
                          <w:szCs w:val="21"/>
                        </w:rPr>
                        <w:t>こども食堂との</w:t>
                      </w:r>
                      <w:r>
                        <w:rPr>
                          <w:rFonts w:ascii="HG丸ｺﾞｼｯｸM-PRO" w:eastAsia="HG丸ｺﾞｼｯｸM-PRO" w:hAnsi="HG丸ｺﾞｼｯｸM-PRO"/>
                          <w:b/>
                          <w:color w:val="000000" w:themeColor="text1"/>
                          <w:szCs w:val="21"/>
                        </w:rPr>
                        <w:t>共催で</w:t>
                      </w:r>
                      <w:r>
                        <w:rPr>
                          <w:rFonts w:ascii="HG丸ｺﾞｼｯｸM-PRO" w:eastAsia="HG丸ｺﾞｼｯｸM-PRO" w:hAnsi="HG丸ｺﾞｼｯｸM-PRO" w:hint="eastAsia"/>
                          <w:b/>
                          <w:color w:val="000000" w:themeColor="text1"/>
                          <w:szCs w:val="21"/>
                        </w:rPr>
                        <w:t>当事者の</w:t>
                      </w:r>
                      <w:r>
                        <w:rPr>
                          <w:rFonts w:ascii="HG丸ｺﾞｼｯｸM-PRO" w:eastAsia="HG丸ｺﾞｼｯｸM-PRO" w:hAnsi="HG丸ｺﾞｼｯｸM-PRO"/>
                          <w:b/>
                          <w:color w:val="000000" w:themeColor="text1"/>
                          <w:szCs w:val="21"/>
                        </w:rPr>
                        <w:t>ピアノ</w:t>
                      </w:r>
                      <w:r>
                        <w:rPr>
                          <w:rFonts w:ascii="HG丸ｺﾞｼｯｸM-PRO" w:eastAsia="HG丸ｺﾞｼｯｸM-PRO" w:hAnsi="HG丸ｺﾞｼｯｸM-PRO" w:hint="eastAsia"/>
                          <w:b/>
                          <w:color w:val="000000" w:themeColor="text1"/>
                          <w:szCs w:val="21"/>
                        </w:rPr>
                        <w:t>と</w:t>
                      </w:r>
                    </w:p>
                    <w:p w:rsidR="00D80B79" w:rsidRPr="00D80B79" w:rsidRDefault="00D80B79" w:rsidP="00D80B79">
                      <w:pPr>
                        <w:spacing w:line="0" w:lineRule="atLeast"/>
                        <w:jc w:val="left"/>
                        <w:rPr>
                          <w:rFonts w:ascii="HG丸ｺﾞｼｯｸM-PRO" w:eastAsia="HG丸ｺﾞｼｯｸM-PRO" w:hAnsi="HG丸ｺﾞｼｯｸM-PRO" w:hint="eastAsia"/>
                          <w:b/>
                          <w:color w:val="000000" w:themeColor="text1"/>
                          <w:szCs w:val="21"/>
                        </w:rPr>
                      </w:pPr>
                      <w:r>
                        <w:rPr>
                          <w:rFonts w:ascii="HG丸ｺﾞｼｯｸM-PRO" w:eastAsia="HG丸ｺﾞｼｯｸM-PRO" w:hAnsi="HG丸ｺﾞｼｯｸM-PRO" w:hint="eastAsia"/>
                          <w:b/>
                          <w:color w:val="000000" w:themeColor="text1"/>
                          <w:szCs w:val="21"/>
                        </w:rPr>
                        <w:t>パプリカの</w:t>
                      </w:r>
                      <w:r>
                        <w:rPr>
                          <w:rFonts w:ascii="HG丸ｺﾞｼｯｸM-PRO" w:eastAsia="HG丸ｺﾞｼｯｸM-PRO" w:hAnsi="HG丸ｺﾞｼｯｸM-PRO"/>
                          <w:b/>
                          <w:color w:val="000000" w:themeColor="text1"/>
                          <w:szCs w:val="21"/>
                        </w:rPr>
                        <w:t>踊り</w:t>
                      </w:r>
                      <w:r>
                        <w:rPr>
                          <w:rFonts w:ascii="HG丸ｺﾞｼｯｸM-PRO" w:eastAsia="HG丸ｺﾞｼｯｸM-PRO" w:hAnsi="HG丸ｺﾞｼｯｸM-PRO" w:hint="eastAsia"/>
                          <w:b/>
                          <w:color w:val="000000" w:themeColor="text1"/>
                          <w:szCs w:val="21"/>
                        </w:rPr>
                        <w:t>披露</w:t>
                      </w:r>
                    </w:p>
                  </w:txbxContent>
                </v:textbox>
                <w10:wrap anchorx="page"/>
              </v:rect>
            </w:pict>
          </mc:Fallback>
        </mc:AlternateContent>
      </w:r>
    </w:p>
    <w:p w:rsidR="00A23D1A" w:rsidRDefault="00A23D1A" w:rsidP="00B0498D">
      <w:pPr>
        <w:pStyle w:val="a3"/>
        <w:rPr>
          <w:rFonts w:ascii="ＭＳ 明朝" w:eastAsia="ＭＳ 明朝" w:hAnsi="ＭＳ 明朝"/>
          <w:color w:val="000000" w:themeColor="text1"/>
          <w:sz w:val="22"/>
        </w:rPr>
      </w:pPr>
    </w:p>
    <w:p w:rsidR="005863E4" w:rsidRPr="003A516E" w:rsidRDefault="00D944C0" w:rsidP="005863E4">
      <w:pPr>
        <w:pStyle w:val="a3"/>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（１）評価</w:t>
      </w:r>
    </w:p>
    <w:p w:rsidR="00D944C0" w:rsidRPr="003A516E" w:rsidRDefault="00D944C0" w:rsidP="00D944C0">
      <w:pPr>
        <w:pStyle w:val="a3"/>
        <w:numPr>
          <w:ilvl w:val="0"/>
          <w:numId w:val="9"/>
        </w:numPr>
        <w:spacing w:line="0" w:lineRule="atLeast"/>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精神科医療機関の退院移行支援や７年間引きこもりの人、作業所通所者などの居場所になり、さらにそれらの者がお互い交流するなど当事者</w:t>
      </w:r>
      <w:r w:rsidR="00CC5DE4" w:rsidRPr="003A516E">
        <w:rPr>
          <w:rFonts w:ascii="ＭＳ 明朝" w:eastAsia="ＭＳ 明朝" w:hAnsi="ＭＳ 明朝" w:hint="eastAsia"/>
          <w:color w:val="000000" w:themeColor="text1"/>
          <w:sz w:val="22"/>
        </w:rPr>
        <w:t>同士</w:t>
      </w:r>
      <w:r w:rsidRPr="003A516E">
        <w:rPr>
          <w:rFonts w:ascii="ＭＳ 明朝" w:eastAsia="ＭＳ 明朝" w:hAnsi="ＭＳ 明朝" w:hint="eastAsia"/>
          <w:color w:val="000000" w:themeColor="text1"/>
          <w:sz w:val="22"/>
        </w:rPr>
        <w:t>の交流の場となった。</w:t>
      </w:r>
    </w:p>
    <w:p w:rsidR="00D111B7" w:rsidRPr="003A516E" w:rsidRDefault="00D111B7" w:rsidP="00A54330">
      <w:pPr>
        <w:pStyle w:val="a3"/>
        <w:numPr>
          <w:ilvl w:val="0"/>
          <w:numId w:val="9"/>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B型就労支援事業所通所者</w:t>
      </w:r>
      <w:r w:rsidR="00CC5DE4" w:rsidRPr="003A516E">
        <w:rPr>
          <w:rFonts w:ascii="ＭＳ 明朝" w:eastAsia="ＭＳ 明朝" w:hAnsi="ＭＳ 明朝" w:hint="eastAsia"/>
          <w:color w:val="000000" w:themeColor="text1"/>
          <w:sz w:val="22"/>
        </w:rPr>
        <w:t>同士</w:t>
      </w:r>
      <w:r w:rsidR="00D944C0" w:rsidRPr="003A516E">
        <w:rPr>
          <w:rFonts w:ascii="ＭＳ 明朝" w:eastAsia="ＭＳ 明朝" w:hAnsi="ＭＳ 明朝" w:hint="eastAsia"/>
          <w:color w:val="000000" w:themeColor="text1"/>
          <w:sz w:val="22"/>
        </w:rPr>
        <w:t>のふれあいの場、仲間として話ができたり困り感が話せる場と</w:t>
      </w:r>
      <w:r w:rsidRPr="003A516E">
        <w:rPr>
          <w:rFonts w:ascii="ＭＳ 明朝" w:eastAsia="ＭＳ 明朝" w:hAnsi="ＭＳ 明朝" w:hint="eastAsia"/>
          <w:color w:val="000000" w:themeColor="text1"/>
          <w:sz w:val="22"/>
        </w:rPr>
        <w:t>なっており、事業所では見せない顔や人となりを出せたりしている。さらに、通所者</w:t>
      </w:r>
      <w:r w:rsidR="00CC5DE4" w:rsidRPr="003A516E">
        <w:rPr>
          <w:rFonts w:ascii="ＭＳ 明朝" w:eastAsia="ＭＳ 明朝" w:hAnsi="ＭＳ 明朝" w:hint="eastAsia"/>
          <w:color w:val="000000" w:themeColor="text1"/>
          <w:sz w:val="22"/>
        </w:rPr>
        <w:t>同士</w:t>
      </w:r>
      <w:r w:rsidRPr="003A516E">
        <w:rPr>
          <w:rFonts w:ascii="ＭＳ 明朝" w:eastAsia="ＭＳ 明朝" w:hAnsi="ＭＳ 明朝" w:hint="eastAsia"/>
          <w:color w:val="000000" w:themeColor="text1"/>
          <w:sz w:val="22"/>
        </w:rPr>
        <w:t>でグループホームの重要性や対応について話し合ったり、自分たちの課題として</w:t>
      </w:r>
      <w:r w:rsidR="00A23D1A">
        <w:rPr>
          <w:rFonts w:ascii="ＭＳ 明朝" w:eastAsia="ＭＳ 明朝" w:hAnsi="ＭＳ 明朝" w:hint="eastAsia"/>
          <w:color w:val="000000" w:themeColor="text1"/>
          <w:sz w:val="22"/>
        </w:rPr>
        <w:t>｢</w:t>
      </w:r>
      <w:r w:rsidRPr="003A516E">
        <w:rPr>
          <w:rFonts w:ascii="ＭＳ 明朝" w:eastAsia="ＭＳ 明朝" w:hAnsi="ＭＳ 明朝" w:hint="eastAsia"/>
          <w:color w:val="000000" w:themeColor="text1"/>
          <w:sz w:val="22"/>
        </w:rPr>
        <w:t>自己肯定感</w:t>
      </w:r>
      <w:r w:rsidR="00A23D1A">
        <w:rPr>
          <w:rFonts w:ascii="ＭＳ 明朝" w:eastAsia="ＭＳ 明朝" w:hAnsi="ＭＳ 明朝" w:hint="eastAsia"/>
          <w:color w:val="000000" w:themeColor="text1"/>
          <w:sz w:val="22"/>
        </w:rPr>
        <w:t>｣</w:t>
      </w:r>
      <w:r w:rsidRPr="003A516E">
        <w:rPr>
          <w:rFonts w:ascii="ＭＳ 明朝" w:eastAsia="ＭＳ 明朝" w:hAnsi="ＭＳ 明朝" w:hint="eastAsia"/>
          <w:color w:val="000000" w:themeColor="text1"/>
          <w:sz w:val="22"/>
        </w:rPr>
        <w:t>について議論するような場面がみられた。</w:t>
      </w:r>
    </w:p>
    <w:p w:rsidR="00D111B7" w:rsidRPr="003A516E" w:rsidRDefault="00D111B7" w:rsidP="00A54330">
      <w:pPr>
        <w:pStyle w:val="a3"/>
        <w:numPr>
          <w:ilvl w:val="0"/>
          <w:numId w:val="9"/>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地域で生活して居る当事者にとって、</w:t>
      </w:r>
      <w:r w:rsidR="00D944C0" w:rsidRPr="003A516E">
        <w:rPr>
          <w:rFonts w:ascii="ＭＳ 明朝" w:eastAsia="ＭＳ 明朝" w:hAnsi="ＭＳ 明朝" w:hint="eastAsia"/>
          <w:color w:val="000000" w:themeColor="text1"/>
          <w:sz w:val="22"/>
        </w:rPr>
        <w:t>障がいを</w:t>
      </w:r>
      <w:r w:rsidRPr="003A516E">
        <w:rPr>
          <w:rFonts w:ascii="ＭＳ 明朝" w:eastAsia="ＭＳ 明朝" w:hAnsi="ＭＳ 明朝" w:hint="eastAsia"/>
          <w:color w:val="000000" w:themeColor="text1"/>
          <w:sz w:val="22"/>
        </w:rPr>
        <w:t>持つ自分を</w:t>
      </w:r>
      <w:r w:rsidR="00D944C0" w:rsidRPr="003A516E">
        <w:rPr>
          <w:rFonts w:ascii="ＭＳ 明朝" w:eastAsia="ＭＳ 明朝" w:hAnsi="ＭＳ 明朝" w:hint="eastAsia"/>
          <w:color w:val="000000" w:themeColor="text1"/>
          <w:sz w:val="22"/>
        </w:rPr>
        <w:t>受け止めてもらえる場、多様性を受け止めてもらえる場</w:t>
      </w:r>
      <w:r w:rsidRPr="003A516E">
        <w:rPr>
          <w:rFonts w:ascii="ＭＳ 明朝" w:eastAsia="ＭＳ 明朝" w:hAnsi="ＭＳ 明朝" w:hint="eastAsia"/>
          <w:color w:val="000000" w:themeColor="text1"/>
          <w:sz w:val="22"/>
        </w:rPr>
        <w:t>になっており、安心して暮らせるための追い風になっているのではないかと思われる。</w:t>
      </w:r>
    </w:p>
    <w:p w:rsidR="00D944C0" w:rsidRPr="003A516E" w:rsidRDefault="00D944C0" w:rsidP="00D944C0">
      <w:pPr>
        <w:pStyle w:val="a3"/>
        <w:numPr>
          <w:ilvl w:val="0"/>
          <w:numId w:val="9"/>
        </w:numPr>
        <w:adjustRightInd w:val="0"/>
        <w:spacing w:line="0" w:lineRule="atLeast"/>
        <w:rPr>
          <w:rFonts w:ascii="ＭＳ 明朝" w:eastAsia="ＭＳ 明朝" w:hAnsi="ＭＳ 明朝" w:cs="ＭＳ ゴシック"/>
          <w:color w:val="000000" w:themeColor="text1"/>
          <w:sz w:val="22"/>
        </w:rPr>
      </w:pPr>
      <w:r w:rsidRPr="003A516E">
        <w:rPr>
          <w:rFonts w:ascii="ＭＳ 明朝" w:eastAsia="ＭＳ 明朝" w:hAnsi="ＭＳ 明朝" w:hint="eastAsia"/>
          <w:color w:val="000000" w:themeColor="text1"/>
        </w:rPr>
        <w:t>ピアサポーターとして、当事者の話を傾聴し、共感し、当事者が安心して話ができる場を提供した。また、活動をとおし、ピアサポーター</w:t>
      </w:r>
      <w:r w:rsidRPr="003A516E">
        <w:rPr>
          <w:rFonts w:ascii="ＭＳ 明朝" w:eastAsia="ＭＳ 明朝" w:hAnsi="ＭＳ 明朝" w:cs="ＭＳ ゴシック"/>
          <w:color w:val="000000" w:themeColor="text1"/>
          <w:sz w:val="22"/>
        </w:rPr>
        <w:t>自身の役立ち感や自己肯定感につな</w:t>
      </w:r>
      <w:r w:rsidRPr="003A516E">
        <w:rPr>
          <w:rFonts w:ascii="ＭＳ 明朝" w:eastAsia="ＭＳ 明朝" w:hAnsi="ＭＳ 明朝" w:cs="ＭＳ ゴシック" w:hint="eastAsia"/>
          <w:color w:val="000000" w:themeColor="text1"/>
          <w:sz w:val="22"/>
        </w:rPr>
        <w:t>がったと思われる。</w:t>
      </w:r>
    </w:p>
    <w:p w:rsidR="00D944C0" w:rsidRPr="00D711AA" w:rsidRDefault="00D944C0" w:rsidP="00D944C0">
      <w:pPr>
        <w:pStyle w:val="a9"/>
        <w:numPr>
          <w:ilvl w:val="0"/>
          <w:numId w:val="9"/>
        </w:numPr>
        <w:adjustRightInd w:val="0"/>
        <w:spacing w:line="0" w:lineRule="atLeast"/>
        <w:ind w:leftChars="0"/>
        <w:rPr>
          <w:rFonts w:ascii="ＭＳ 明朝" w:eastAsia="ＭＳ 明朝" w:hAnsi="ＭＳ 明朝" w:cs="ＭＳ ゴシック"/>
          <w:color w:val="000000" w:themeColor="text1"/>
          <w:sz w:val="22"/>
        </w:rPr>
      </w:pPr>
      <w:r w:rsidRPr="003A516E">
        <w:rPr>
          <w:rFonts w:ascii="ＭＳ 明朝" w:eastAsia="ＭＳ 明朝" w:hAnsi="ＭＳ 明朝" w:cs="ＭＳ ゴシック" w:hint="eastAsia"/>
          <w:color w:val="000000" w:themeColor="text1"/>
          <w:sz w:val="22"/>
        </w:rPr>
        <w:t>ボラン</w:t>
      </w:r>
      <w:r w:rsidRPr="003A516E">
        <w:rPr>
          <w:rFonts w:ascii="ＭＳ 明朝" w:eastAsia="ＭＳ 明朝" w:hAnsi="ＭＳ 明朝" w:hint="eastAsia"/>
          <w:color w:val="000000" w:themeColor="text1"/>
          <w:sz w:val="22"/>
        </w:rPr>
        <w:t>ティアがその能力と意欲を持ち、楽しんで役割を果たしており、これらの活動が地域の人材活用や活性化に繋がっていく。</w:t>
      </w:r>
    </w:p>
    <w:p w:rsidR="00D711AA" w:rsidRPr="00D711AA" w:rsidRDefault="00D711AA" w:rsidP="00AB5F03">
      <w:pPr>
        <w:pStyle w:val="a3"/>
        <w:numPr>
          <w:ilvl w:val="0"/>
          <w:numId w:val="9"/>
        </w:numPr>
        <w:adjustRightInd w:val="0"/>
        <w:spacing w:line="0" w:lineRule="atLeast"/>
        <w:rPr>
          <w:rFonts w:ascii="ＭＳ 明朝" w:eastAsia="ＭＳ 明朝" w:hAnsi="ＭＳ 明朝" w:cs="ＭＳ ゴシック"/>
          <w:color w:val="000000" w:themeColor="text1"/>
          <w:sz w:val="22"/>
        </w:rPr>
      </w:pPr>
      <w:r w:rsidRPr="00D711AA">
        <w:rPr>
          <w:rFonts w:ascii="ＭＳ 明朝" w:eastAsia="ＭＳ 明朝" w:hAnsi="ＭＳ 明朝" w:hint="eastAsia"/>
          <w:color w:val="000000" w:themeColor="text1"/>
          <w:szCs w:val="21"/>
        </w:rPr>
        <w:t>「出前ほっとカフェinあおや」の開催により、青谷町における居場所づくりの機運が高まり、来年度の開設に向け現在準備中である。</w:t>
      </w:r>
    </w:p>
    <w:p w:rsidR="00D944C0" w:rsidRPr="003A516E" w:rsidRDefault="00D944C0" w:rsidP="00D944C0">
      <w:pPr>
        <w:pStyle w:val="a9"/>
        <w:numPr>
          <w:ilvl w:val="0"/>
          <w:numId w:val="9"/>
        </w:numPr>
        <w:adjustRightInd w:val="0"/>
        <w:spacing w:line="0" w:lineRule="atLeast"/>
        <w:ind w:leftChars="0"/>
        <w:rPr>
          <w:rFonts w:ascii="ＭＳ 明朝" w:eastAsia="ＭＳ 明朝" w:hAnsi="ＭＳ 明朝" w:cs="ＭＳ ゴシック"/>
          <w:color w:val="000000" w:themeColor="text1"/>
          <w:sz w:val="22"/>
        </w:rPr>
      </w:pPr>
      <w:r w:rsidRPr="003A516E">
        <w:rPr>
          <w:rFonts w:ascii="ＭＳ 明朝" w:eastAsia="ＭＳ 明朝" w:hAnsi="ＭＳ 明朝" w:cs="ＭＳ ゴシック" w:hint="eastAsia"/>
          <w:color w:val="000000" w:themeColor="text1"/>
          <w:sz w:val="22"/>
        </w:rPr>
        <w:t>会員以外の民生委員や地域の</w:t>
      </w:r>
      <w:r w:rsidRPr="003A516E">
        <w:rPr>
          <w:rFonts w:ascii="ＭＳ 明朝" w:eastAsia="ＭＳ 明朝" w:hAnsi="ＭＳ 明朝" w:hint="eastAsia"/>
          <w:color w:val="000000" w:themeColor="text1"/>
          <w:sz w:val="22"/>
        </w:rPr>
        <w:t>ボランティア</w:t>
      </w:r>
      <w:r w:rsidRPr="003A516E">
        <w:rPr>
          <w:rFonts w:ascii="ＭＳ 明朝" w:eastAsia="ＭＳ 明朝" w:hAnsi="ＭＳ 明朝" w:cs="ＭＳ ゴシック" w:hint="eastAsia"/>
          <w:color w:val="000000" w:themeColor="text1"/>
          <w:sz w:val="22"/>
        </w:rPr>
        <w:t>精神障害の理解に関心のある鳥大生などの参加もあり、今後の</w:t>
      </w:r>
    </w:p>
    <w:p w:rsidR="00D944C0" w:rsidRPr="003A516E" w:rsidRDefault="00D944C0" w:rsidP="00D944C0">
      <w:pPr>
        <w:pStyle w:val="a9"/>
        <w:adjustRightInd w:val="0"/>
        <w:spacing w:line="0" w:lineRule="atLeast"/>
        <w:ind w:leftChars="0" w:left="620"/>
        <w:rPr>
          <w:rFonts w:ascii="ＭＳ 明朝" w:eastAsia="ＭＳ 明朝" w:hAnsi="ＭＳ 明朝" w:cs="ＭＳ ゴシック"/>
          <w:color w:val="000000" w:themeColor="text1"/>
          <w:sz w:val="22"/>
        </w:rPr>
      </w:pPr>
      <w:r w:rsidRPr="003A516E">
        <w:rPr>
          <w:rFonts w:ascii="ＭＳ 明朝" w:eastAsia="ＭＳ 明朝" w:hAnsi="ＭＳ 明朝" w:cs="ＭＳ ゴシック" w:hint="eastAsia"/>
          <w:color w:val="000000" w:themeColor="text1"/>
          <w:sz w:val="22"/>
        </w:rPr>
        <w:t>地域での精神障</w:t>
      </w:r>
      <w:r w:rsidR="00CC5DE4" w:rsidRPr="003A516E">
        <w:rPr>
          <w:rFonts w:ascii="ＭＳ 明朝" w:eastAsia="ＭＳ 明朝" w:hAnsi="ＭＳ 明朝" w:cs="ＭＳ ゴシック" w:hint="eastAsia"/>
          <w:color w:val="000000" w:themeColor="text1"/>
          <w:sz w:val="22"/>
        </w:rPr>
        <w:t>がい</w:t>
      </w:r>
      <w:r w:rsidRPr="003A516E">
        <w:rPr>
          <w:rFonts w:ascii="ＭＳ 明朝" w:eastAsia="ＭＳ 明朝" w:hAnsi="ＭＳ 明朝" w:cs="ＭＳ ゴシック" w:hint="eastAsia"/>
          <w:color w:val="000000" w:themeColor="text1"/>
          <w:sz w:val="22"/>
        </w:rPr>
        <w:t>に対する理解の輪が広がる可能性ができたように思う。</w:t>
      </w:r>
    </w:p>
    <w:p w:rsidR="00D111B7" w:rsidRPr="003A516E" w:rsidRDefault="00D111B7" w:rsidP="00D111B7">
      <w:pPr>
        <w:pStyle w:val="a3"/>
        <w:numPr>
          <w:ilvl w:val="0"/>
          <w:numId w:val="9"/>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当事者述べ296</w:t>
      </w:r>
      <w:r w:rsidR="00CC5DE4" w:rsidRPr="003A516E">
        <w:rPr>
          <w:rFonts w:ascii="ＭＳ 明朝" w:eastAsia="ＭＳ 明朝" w:hAnsi="ＭＳ 明朝" w:hint="eastAsia"/>
          <w:color w:val="000000" w:themeColor="text1"/>
          <w:sz w:val="22"/>
        </w:rPr>
        <w:t>人、</w:t>
      </w:r>
      <w:r w:rsidRPr="003A516E">
        <w:rPr>
          <w:rFonts w:ascii="ＭＳ 明朝" w:eastAsia="ＭＳ 明朝" w:hAnsi="ＭＳ 明朝" w:hint="eastAsia"/>
          <w:color w:val="000000" w:themeColor="text1"/>
          <w:sz w:val="22"/>
        </w:rPr>
        <w:t>地域住民述べ225人と同</w:t>
      </w:r>
      <w:r w:rsidR="00CC5DE4" w:rsidRPr="003A516E">
        <w:rPr>
          <w:rFonts w:ascii="ＭＳ 明朝" w:eastAsia="ＭＳ 明朝" w:hAnsi="ＭＳ 明朝" w:hint="eastAsia"/>
          <w:color w:val="000000" w:themeColor="text1"/>
          <w:sz w:val="22"/>
        </w:rPr>
        <w:t>程度の</w:t>
      </w:r>
      <w:r w:rsidRPr="003A516E">
        <w:rPr>
          <w:rFonts w:ascii="ＭＳ 明朝" w:eastAsia="ＭＳ 明朝" w:hAnsi="ＭＳ 明朝" w:hint="eastAsia"/>
          <w:color w:val="000000" w:themeColor="text1"/>
          <w:sz w:val="22"/>
        </w:rPr>
        <w:t>人数が来場し、</w:t>
      </w:r>
      <w:r w:rsidR="00672921" w:rsidRPr="003A516E">
        <w:rPr>
          <w:rFonts w:ascii="ＭＳ 明朝" w:eastAsia="ＭＳ 明朝" w:hAnsi="ＭＳ 明朝" w:hint="eastAsia"/>
          <w:color w:val="000000" w:themeColor="text1"/>
          <w:sz w:val="22"/>
        </w:rPr>
        <w:t>ほっとカフェの場で</w:t>
      </w:r>
      <w:r w:rsidRPr="003A516E">
        <w:rPr>
          <w:rFonts w:ascii="ＭＳ 明朝" w:eastAsia="ＭＳ 明朝" w:hAnsi="ＭＳ 明朝" w:hint="eastAsia"/>
          <w:color w:val="000000" w:themeColor="text1"/>
          <w:sz w:val="22"/>
        </w:rPr>
        <w:t>の自然な交流が生まれ、地域住民の精神障がいに対する理解を広げることができ</w:t>
      </w:r>
      <w:r w:rsidR="00CC5DE4" w:rsidRPr="003A516E">
        <w:rPr>
          <w:rFonts w:ascii="ＭＳ 明朝" w:eastAsia="ＭＳ 明朝" w:hAnsi="ＭＳ 明朝" w:hint="eastAsia"/>
          <w:color w:val="000000" w:themeColor="text1"/>
          <w:sz w:val="22"/>
        </w:rPr>
        <w:t>た。</w:t>
      </w:r>
      <w:r w:rsidRPr="003A516E">
        <w:rPr>
          <w:rFonts w:ascii="ＭＳ 明朝" w:eastAsia="ＭＳ 明朝" w:hAnsi="ＭＳ 明朝" w:hint="eastAsia"/>
          <w:color w:val="000000" w:themeColor="text1"/>
          <w:sz w:val="22"/>
        </w:rPr>
        <w:t>さらにこのような活動を</w:t>
      </w:r>
      <w:r w:rsidR="00672921" w:rsidRPr="003A516E">
        <w:rPr>
          <w:rFonts w:ascii="ＭＳ 明朝" w:eastAsia="ＭＳ 明朝" w:hAnsi="ＭＳ 明朝" w:hint="eastAsia"/>
          <w:color w:val="000000" w:themeColor="text1"/>
          <w:sz w:val="22"/>
        </w:rPr>
        <w:t>展開する</w:t>
      </w:r>
      <w:r w:rsidRPr="003A516E">
        <w:rPr>
          <w:rFonts w:ascii="ＭＳ 明朝" w:eastAsia="ＭＳ 明朝" w:hAnsi="ＭＳ 明朝" w:hint="eastAsia"/>
          <w:color w:val="000000" w:themeColor="text1"/>
          <w:sz w:val="22"/>
        </w:rPr>
        <w:t>ことにより</w:t>
      </w:r>
      <w:r w:rsidR="00672921" w:rsidRPr="003A516E">
        <w:rPr>
          <w:rFonts w:ascii="ＭＳ 明朝" w:eastAsia="ＭＳ 明朝" w:hAnsi="ＭＳ 明朝" w:hint="eastAsia"/>
          <w:color w:val="000000" w:themeColor="text1"/>
          <w:sz w:val="22"/>
        </w:rPr>
        <w:t>、</w:t>
      </w:r>
      <w:r w:rsidRPr="003A516E">
        <w:rPr>
          <w:rFonts w:ascii="ＭＳ 明朝" w:eastAsia="ＭＳ 明朝" w:hAnsi="ＭＳ 明朝" w:hint="eastAsia"/>
          <w:color w:val="000000" w:themeColor="text1"/>
          <w:sz w:val="22"/>
        </w:rPr>
        <w:t>今後は精神障</w:t>
      </w:r>
      <w:r w:rsidR="00CC5DE4" w:rsidRPr="003A516E">
        <w:rPr>
          <w:rFonts w:ascii="ＭＳ 明朝" w:eastAsia="ＭＳ 明朝" w:hAnsi="ＭＳ 明朝" w:hint="eastAsia"/>
          <w:color w:val="000000" w:themeColor="text1"/>
          <w:sz w:val="22"/>
        </w:rPr>
        <w:t>がい</w:t>
      </w:r>
      <w:r w:rsidRPr="003A516E">
        <w:rPr>
          <w:rFonts w:ascii="ＭＳ 明朝" w:eastAsia="ＭＳ 明朝" w:hAnsi="ＭＳ 明朝" w:hint="eastAsia"/>
          <w:color w:val="000000" w:themeColor="text1"/>
          <w:sz w:val="22"/>
        </w:rPr>
        <w:t>者</w:t>
      </w:r>
      <w:r w:rsidR="00672921" w:rsidRPr="003A516E">
        <w:rPr>
          <w:rFonts w:ascii="ＭＳ 明朝" w:eastAsia="ＭＳ 明朝" w:hAnsi="ＭＳ 明朝" w:hint="eastAsia"/>
          <w:color w:val="000000" w:themeColor="text1"/>
          <w:sz w:val="22"/>
        </w:rPr>
        <w:t>と</w:t>
      </w:r>
      <w:r w:rsidRPr="003A516E">
        <w:rPr>
          <w:rFonts w:ascii="ＭＳ 明朝" w:eastAsia="ＭＳ 明朝" w:hAnsi="ＭＳ 明朝" w:hint="eastAsia"/>
          <w:color w:val="000000" w:themeColor="text1"/>
          <w:sz w:val="22"/>
        </w:rPr>
        <w:t>家族が地域住民と</w:t>
      </w:r>
      <w:r w:rsidR="00672921" w:rsidRPr="003A516E">
        <w:rPr>
          <w:rFonts w:ascii="ＭＳ 明朝" w:eastAsia="ＭＳ 明朝" w:hAnsi="ＭＳ 明朝" w:hint="eastAsia"/>
          <w:color w:val="000000" w:themeColor="text1"/>
          <w:sz w:val="22"/>
        </w:rPr>
        <w:t>共に安心して</w:t>
      </w:r>
      <w:r w:rsidRPr="003A516E">
        <w:rPr>
          <w:rFonts w:ascii="ＭＳ 明朝" w:eastAsia="ＭＳ 明朝" w:hAnsi="ＭＳ 明朝" w:hint="eastAsia"/>
          <w:color w:val="000000" w:themeColor="text1"/>
          <w:sz w:val="22"/>
        </w:rPr>
        <w:t>暮らせる</w:t>
      </w:r>
      <w:r w:rsidR="00672921" w:rsidRPr="003A516E">
        <w:rPr>
          <w:rFonts w:ascii="ＭＳ 明朝" w:eastAsia="ＭＳ 明朝" w:hAnsi="ＭＳ 明朝" w:hint="eastAsia"/>
          <w:color w:val="000000" w:themeColor="text1"/>
          <w:sz w:val="22"/>
        </w:rPr>
        <w:t>地域づくり、共生社会の創生</w:t>
      </w:r>
      <w:r w:rsidRPr="003A516E">
        <w:rPr>
          <w:rFonts w:ascii="ＭＳ 明朝" w:eastAsia="ＭＳ 明朝" w:hAnsi="ＭＳ 明朝" w:hint="eastAsia"/>
          <w:color w:val="000000" w:themeColor="text1"/>
          <w:sz w:val="22"/>
        </w:rPr>
        <w:t>の</w:t>
      </w:r>
      <w:r w:rsidR="00672921" w:rsidRPr="003A516E">
        <w:rPr>
          <w:rFonts w:ascii="ＭＳ 明朝" w:eastAsia="ＭＳ 明朝" w:hAnsi="ＭＳ 明朝" w:hint="eastAsia"/>
          <w:color w:val="000000" w:themeColor="text1"/>
          <w:sz w:val="22"/>
        </w:rPr>
        <w:t>ための</w:t>
      </w:r>
      <w:r w:rsidRPr="003A516E">
        <w:rPr>
          <w:rFonts w:ascii="ＭＳ 明朝" w:eastAsia="ＭＳ 明朝" w:hAnsi="ＭＳ 明朝" w:hint="eastAsia"/>
          <w:color w:val="000000" w:themeColor="text1"/>
          <w:sz w:val="22"/>
        </w:rPr>
        <w:t>醸成に繋がっていくものと思われる。</w:t>
      </w:r>
    </w:p>
    <w:p w:rsidR="00D944C0" w:rsidRPr="003A516E" w:rsidRDefault="00D944C0" w:rsidP="00B83990">
      <w:pPr>
        <w:pStyle w:val="a3"/>
        <w:spacing w:line="0" w:lineRule="atLeast"/>
        <w:ind w:left="620"/>
        <w:rPr>
          <w:rFonts w:ascii="ＭＳ 明朝" w:eastAsia="ＭＳ 明朝" w:hAnsi="ＭＳ 明朝"/>
          <w:color w:val="000000" w:themeColor="text1"/>
          <w:sz w:val="22"/>
        </w:rPr>
      </w:pPr>
    </w:p>
    <w:p w:rsidR="00D944C0" w:rsidRPr="003A516E" w:rsidRDefault="00EC52BB" w:rsidP="00D944C0">
      <w:pPr>
        <w:pStyle w:val="a3"/>
        <w:rPr>
          <w:rFonts w:ascii="ＭＳ 明朝" w:eastAsia="ＭＳ 明朝" w:hAnsi="ＭＳ 明朝"/>
          <w:color w:val="000000" w:themeColor="text1"/>
          <w:sz w:val="22"/>
        </w:rPr>
      </w:pPr>
      <w:r>
        <w:rPr>
          <w:rFonts w:ascii="ＭＳ 明朝" w:eastAsia="ＭＳ 明朝" w:hAnsi="ＭＳ 明朝" w:hint="eastAsia"/>
          <w:color w:val="000000" w:themeColor="text1"/>
          <w:sz w:val="22"/>
        </w:rPr>
        <w:t>（２）課題</w:t>
      </w:r>
    </w:p>
    <w:p w:rsidR="00D944C0" w:rsidRPr="003A516E" w:rsidRDefault="00D944C0" w:rsidP="00A2588F">
      <w:pPr>
        <w:pStyle w:val="a3"/>
        <w:numPr>
          <w:ilvl w:val="0"/>
          <w:numId w:val="9"/>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気高町の参加は多かったが</w:t>
      </w:r>
      <w:r w:rsidR="00A2588F" w:rsidRPr="003A516E">
        <w:rPr>
          <w:rFonts w:ascii="ＭＳ 明朝" w:eastAsia="ＭＳ 明朝" w:hAnsi="ＭＳ 明朝" w:hint="eastAsia"/>
          <w:color w:val="000000" w:themeColor="text1"/>
          <w:sz w:val="22"/>
        </w:rPr>
        <w:t>、鹿野町や青谷町からの参加が少なかった。身近で歩いていける距離</w:t>
      </w:r>
      <w:r w:rsidR="00CA4427" w:rsidRPr="003A516E">
        <w:rPr>
          <w:rFonts w:ascii="ＭＳ 明朝" w:eastAsia="ＭＳ 明朝" w:hAnsi="ＭＳ 明朝" w:hint="eastAsia"/>
          <w:color w:val="000000" w:themeColor="text1"/>
          <w:sz w:val="22"/>
        </w:rPr>
        <w:t>における</w:t>
      </w:r>
      <w:r w:rsidR="00A2588F" w:rsidRPr="003A516E">
        <w:rPr>
          <w:rFonts w:ascii="ＭＳ 明朝" w:eastAsia="ＭＳ 明朝" w:hAnsi="ＭＳ 明朝" w:hint="eastAsia"/>
          <w:color w:val="000000" w:themeColor="text1"/>
          <w:sz w:val="22"/>
        </w:rPr>
        <w:t>居場所づくり</w:t>
      </w:r>
      <w:r w:rsidR="00CA4427" w:rsidRPr="003A516E">
        <w:rPr>
          <w:rFonts w:ascii="ＭＳ 明朝" w:eastAsia="ＭＳ 明朝" w:hAnsi="ＭＳ 明朝" w:hint="eastAsia"/>
          <w:color w:val="000000" w:themeColor="text1"/>
          <w:sz w:val="22"/>
        </w:rPr>
        <w:t>が必要と考えられ、</w:t>
      </w:r>
      <w:r w:rsidR="00A2588F" w:rsidRPr="003A516E">
        <w:rPr>
          <w:rFonts w:ascii="ＭＳ 明朝" w:eastAsia="ＭＳ 明朝" w:hAnsi="ＭＳ 明朝" w:hint="eastAsia"/>
          <w:color w:val="000000" w:themeColor="text1"/>
          <w:sz w:val="22"/>
        </w:rPr>
        <w:t>青谷町で開催した</w:t>
      </w:r>
      <w:r w:rsidR="00CA4427" w:rsidRPr="003A516E">
        <w:rPr>
          <w:rFonts w:ascii="ＭＳ 明朝" w:eastAsia="ＭＳ 明朝" w:hAnsi="ＭＳ 明朝" w:hint="eastAsia"/>
          <w:color w:val="000000" w:themeColor="text1"/>
          <w:sz w:val="22"/>
        </w:rPr>
        <w:t>「出前ほっとカフェ」のように、その機運を高めるきっかけを作っていくことが重要である。</w:t>
      </w:r>
    </w:p>
    <w:p w:rsidR="00D944C0" w:rsidRPr="003A516E" w:rsidRDefault="00D944C0" w:rsidP="00D944C0">
      <w:pPr>
        <w:pStyle w:val="a3"/>
        <w:numPr>
          <w:ilvl w:val="0"/>
          <w:numId w:val="9"/>
        </w:numPr>
        <w:rPr>
          <w:rFonts w:ascii="ＭＳ 明朝" w:eastAsia="ＭＳ 明朝" w:hAnsi="ＭＳ 明朝"/>
          <w:color w:val="000000" w:themeColor="text1"/>
          <w:sz w:val="22"/>
        </w:rPr>
      </w:pPr>
      <w:r w:rsidRPr="003A516E">
        <w:rPr>
          <w:rFonts w:ascii="ＭＳ 明朝" w:eastAsia="ＭＳ 明朝" w:hAnsi="ＭＳ 明朝" w:hint="eastAsia"/>
          <w:color w:val="000000" w:themeColor="text1"/>
          <w:sz w:val="22"/>
        </w:rPr>
        <w:t>「ほっとカフェ」開設日の拡大（単身世帯の障がい者は連休や祝日は行き場がなく、余計寂しい思いをしているのを危惧した会員の発案により４月２８日イベント実施</w:t>
      </w:r>
      <w:r w:rsidR="007D1ED6" w:rsidRPr="003A516E">
        <w:rPr>
          <w:rFonts w:ascii="ＭＳ 明朝" w:eastAsia="ＭＳ 明朝" w:hAnsi="ＭＳ 明朝" w:hint="eastAsia"/>
          <w:color w:val="000000" w:themeColor="text1"/>
          <w:sz w:val="22"/>
        </w:rPr>
        <w:t>）</w:t>
      </w:r>
      <w:r w:rsidRPr="003A516E">
        <w:rPr>
          <w:rFonts w:ascii="ＭＳ 明朝" w:eastAsia="ＭＳ 明朝" w:hAnsi="ＭＳ 明朝" w:hint="eastAsia"/>
          <w:color w:val="000000" w:themeColor="text1"/>
          <w:sz w:val="22"/>
        </w:rPr>
        <w:t>。今後も</w:t>
      </w:r>
      <w:r w:rsidR="007D1ED6" w:rsidRPr="003A516E">
        <w:rPr>
          <w:rFonts w:ascii="ＭＳ 明朝" w:eastAsia="ＭＳ 明朝" w:hAnsi="ＭＳ 明朝" w:hint="eastAsia"/>
          <w:color w:val="000000" w:themeColor="text1"/>
          <w:sz w:val="22"/>
        </w:rPr>
        <w:t>大型連休中の</w:t>
      </w:r>
      <w:r w:rsidRPr="003A516E">
        <w:rPr>
          <w:rFonts w:ascii="ＭＳ 明朝" w:eastAsia="ＭＳ 明朝" w:hAnsi="ＭＳ 明朝" w:hint="eastAsia"/>
          <w:color w:val="000000" w:themeColor="text1"/>
          <w:sz w:val="22"/>
        </w:rPr>
        <w:t>開設の検討を行う。</w:t>
      </w:r>
    </w:p>
    <w:p w:rsidR="00A54330" w:rsidRPr="003007A7" w:rsidRDefault="007D1ED6" w:rsidP="00C65EBB">
      <w:pPr>
        <w:pStyle w:val="a3"/>
        <w:numPr>
          <w:ilvl w:val="0"/>
          <w:numId w:val="9"/>
        </w:numPr>
        <w:rPr>
          <w:rFonts w:ascii="ＭＳ 明朝" w:eastAsia="ＭＳ 明朝" w:hAnsi="ＭＳ 明朝"/>
          <w:color w:val="000000" w:themeColor="text1"/>
          <w:sz w:val="22"/>
        </w:rPr>
      </w:pPr>
      <w:r w:rsidRPr="003007A7">
        <w:rPr>
          <w:rFonts w:ascii="ＭＳ 明朝" w:eastAsia="ＭＳ 明朝" w:hAnsi="ＭＳ 明朝" w:hint="eastAsia"/>
          <w:color w:val="000000" w:themeColor="text1"/>
          <w:sz w:val="22"/>
        </w:rPr>
        <w:t>現在、</w:t>
      </w:r>
      <w:r w:rsidR="00EC52BB">
        <w:rPr>
          <w:rFonts w:ascii="ＭＳ 明朝" w:eastAsia="ＭＳ 明朝" w:hAnsi="ＭＳ 明朝" w:hint="eastAsia"/>
          <w:color w:val="000000" w:themeColor="text1"/>
          <w:sz w:val="22"/>
        </w:rPr>
        <w:t>ほっとカフェの会員は１６名だが、</w:t>
      </w:r>
      <w:r w:rsidRPr="003007A7">
        <w:rPr>
          <w:rFonts w:ascii="ＭＳ 明朝" w:eastAsia="ＭＳ 明朝" w:hAnsi="ＭＳ 明朝" w:hint="eastAsia"/>
          <w:color w:val="000000" w:themeColor="text1"/>
          <w:sz w:val="22"/>
        </w:rPr>
        <w:t>実質</w:t>
      </w:r>
      <w:r w:rsidR="00A54330" w:rsidRPr="003007A7">
        <w:rPr>
          <w:rFonts w:ascii="ＭＳ 明朝" w:eastAsia="ＭＳ 明朝" w:hAnsi="ＭＳ 明朝" w:hint="eastAsia"/>
          <w:color w:val="000000" w:themeColor="text1"/>
          <w:sz w:val="22"/>
        </w:rPr>
        <w:t>１１人の会員と２人のピアサポーターで毎週水曜日の1時30分～4時30分まで開設しているが、今後継続し活動推進していくためにも会員の増員が必要である。</w:t>
      </w:r>
    </w:p>
    <w:p w:rsidR="00A54330" w:rsidRPr="003A516E" w:rsidRDefault="00A54330" w:rsidP="00A54330">
      <w:pPr>
        <w:pStyle w:val="a9"/>
        <w:numPr>
          <w:ilvl w:val="0"/>
          <w:numId w:val="9"/>
        </w:numPr>
        <w:adjustRightInd w:val="0"/>
        <w:spacing w:line="0" w:lineRule="atLeast"/>
        <w:ind w:leftChars="0"/>
        <w:rPr>
          <w:rFonts w:ascii="ＭＳ 明朝" w:eastAsia="ＭＳ 明朝" w:hAnsi="ＭＳ 明朝" w:cs="ＭＳ ゴシック"/>
          <w:color w:val="000000" w:themeColor="text1"/>
          <w:sz w:val="22"/>
        </w:rPr>
      </w:pPr>
      <w:r w:rsidRPr="003A516E">
        <w:rPr>
          <w:rFonts w:ascii="ＭＳ 明朝" w:eastAsia="ＭＳ 明朝" w:hAnsi="ＭＳ 明朝" w:hint="eastAsia"/>
          <w:color w:val="000000" w:themeColor="text1"/>
          <w:sz w:val="22"/>
        </w:rPr>
        <w:t>今後も継続して、多くの</w:t>
      </w:r>
      <w:r w:rsidRPr="003A516E">
        <w:rPr>
          <w:rFonts w:ascii="ＭＳ 明朝" w:eastAsia="ＭＳ 明朝" w:hAnsi="ＭＳ 明朝" w:cs="ＭＳ ゴシック"/>
          <w:color w:val="000000" w:themeColor="text1"/>
          <w:sz w:val="22"/>
        </w:rPr>
        <w:t>障がい者とその家族や引きこもり、閉じこもりの人など</w:t>
      </w:r>
      <w:r w:rsidRPr="003A516E">
        <w:rPr>
          <w:rFonts w:ascii="ＭＳ 明朝" w:eastAsia="ＭＳ 明朝" w:hAnsi="ＭＳ 明朝" w:cs="ＭＳ ゴシック" w:hint="eastAsia"/>
          <w:color w:val="000000" w:themeColor="text1"/>
          <w:sz w:val="22"/>
        </w:rPr>
        <w:t>に来場してもらい、</w:t>
      </w:r>
    </w:p>
    <w:p w:rsidR="00A54330" w:rsidRPr="003A516E" w:rsidRDefault="00A54330" w:rsidP="00A54330">
      <w:pPr>
        <w:pStyle w:val="a9"/>
        <w:adjustRightInd w:val="0"/>
        <w:spacing w:line="0" w:lineRule="atLeast"/>
        <w:ind w:leftChars="0" w:left="620"/>
        <w:rPr>
          <w:rFonts w:ascii="ＭＳ 明朝" w:eastAsia="ＭＳ 明朝" w:hAnsi="ＭＳ 明朝" w:cs="ＭＳ ゴシック"/>
          <w:color w:val="000000" w:themeColor="text1"/>
          <w:sz w:val="22"/>
        </w:rPr>
      </w:pPr>
      <w:r w:rsidRPr="003A516E">
        <w:rPr>
          <w:rFonts w:ascii="ＭＳ 明朝" w:eastAsia="ＭＳ 明朝" w:hAnsi="ＭＳ 明朝" w:hint="eastAsia"/>
          <w:color w:val="000000" w:themeColor="text1"/>
          <w:sz w:val="22"/>
        </w:rPr>
        <w:t>「ほっと」できる場を提供し、</w:t>
      </w:r>
      <w:r w:rsidRPr="003A516E">
        <w:rPr>
          <w:rFonts w:ascii="ＭＳ 明朝" w:eastAsia="ＭＳ 明朝" w:hAnsi="ＭＳ 明朝" w:cs="ＭＳ ゴシック"/>
          <w:color w:val="000000" w:themeColor="text1"/>
          <w:sz w:val="22"/>
        </w:rPr>
        <w:t>傾聴</w:t>
      </w:r>
      <w:r w:rsidRPr="003A516E">
        <w:rPr>
          <w:rFonts w:ascii="ＭＳ 明朝" w:eastAsia="ＭＳ 明朝" w:hAnsi="ＭＳ 明朝" w:cs="ＭＳ ゴシック" w:hint="eastAsia"/>
          <w:color w:val="000000" w:themeColor="text1"/>
          <w:sz w:val="22"/>
        </w:rPr>
        <w:t>・受容し</w:t>
      </w:r>
      <w:r w:rsidRPr="003A516E">
        <w:rPr>
          <w:rFonts w:ascii="ＭＳ 明朝" w:eastAsia="ＭＳ 明朝" w:hAnsi="ＭＳ 明朝" w:cs="ＭＳ ゴシック"/>
          <w:color w:val="000000" w:themeColor="text1"/>
          <w:sz w:val="22"/>
        </w:rPr>
        <w:t>不安感や負担感の軽減を図るだけでなく自信や意欲をもち、さらに社会参加のきっかけをつく</w:t>
      </w:r>
      <w:r w:rsidRPr="003A516E">
        <w:rPr>
          <w:rFonts w:ascii="ＭＳ 明朝" w:eastAsia="ＭＳ 明朝" w:hAnsi="ＭＳ 明朝" w:cs="ＭＳ ゴシック" w:hint="eastAsia"/>
          <w:color w:val="000000" w:themeColor="text1"/>
          <w:sz w:val="22"/>
        </w:rPr>
        <w:t>っていきたい。また、</w:t>
      </w:r>
      <w:r w:rsidRPr="003A516E">
        <w:rPr>
          <w:rFonts w:ascii="ＭＳ 明朝" w:eastAsia="ＭＳ 明朝" w:hAnsi="ＭＳ 明朝" w:cs="ＭＳ ゴシック"/>
          <w:color w:val="000000" w:themeColor="text1"/>
          <w:sz w:val="22"/>
        </w:rPr>
        <w:t>地域社会との交流の場と</w:t>
      </w:r>
      <w:r w:rsidRPr="003A516E">
        <w:rPr>
          <w:rFonts w:ascii="ＭＳ 明朝" w:eastAsia="ＭＳ 明朝" w:hAnsi="ＭＳ 明朝" w:cs="ＭＳ ゴシック" w:hint="eastAsia"/>
          <w:color w:val="000000" w:themeColor="text1"/>
          <w:sz w:val="22"/>
        </w:rPr>
        <w:t>して</w:t>
      </w:r>
      <w:r w:rsidRPr="003A516E">
        <w:rPr>
          <w:rFonts w:ascii="ＭＳ 明朝" w:eastAsia="ＭＳ 明朝" w:hAnsi="ＭＳ 明朝" w:cs="ＭＳ ゴシック"/>
          <w:color w:val="000000" w:themeColor="text1"/>
          <w:sz w:val="22"/>
        </w:rPr>
        <w:t>も</w:t>
      </w:r>
      <w:r w:rsidR="00243699" w:rsidRPr="003A516E">
        <w:rPr>
          <w:rFonts w:ascii="ＭＳ 明朝" w:eastAsia="ＭＳ 明朝" w:hAnsi="ＭＳ 明朝" w:cs="ＭＳ ゴシック" w:hint="eastAsia"/>
          <w:color w:val="000000" w:themeColor="text1"/>
          <w:sz w:val="22"/>
        </w:rPr>
        <w:t>役割を果たし</w:t>
      </w:r>
      <w:r w:rsidR="00243699" w:rsidRPr="003A516E">
        <w:rPr>
          <w:rFonts w:ascii="ＭＳ 明朝" w:eastAsia="ＭＳ 明朝" w:hAnsi="ＭＳ 明朝" w:cs="ＭＳ ゴシック"/>
          <w:color w:val="000000" w:themeColor="text1"/>
          <w:sz w:val="22"/>
        </w:rPr>
        <w:t>、地域の理解を広げ</w:t>
      </w:r>
      <w:r w:rsidR="00243699" w:rsidRPr="003A516E">
        <w:rPr>
          <w:rFonts w:ascii="ＭＳ 明朝" w:eastAsia="ＭＳ 明朝" w:hAnsi="ＭＳ 明朝" w:cs="ＭＳ ゴシック" w:hint="eastAsia"/>
          <w:color w:val="000000" w:themeColor="text1"/>
          <w:sz w:val="22"/>
        </w:rPr>
        <w:t>ていきたい。</w:t>
      </w:r>
    </w:p>
    <w:p w:rsidR="00BB6AD6" w:rsidRPr="003A516E" w:rsidRDefault="00A54330" w:rsidP="00EC52BB">
      <w:pPr>
        <w:adjustRightInd w:val="0"/>
        <w:spacing w:line="0" w:lineRule="atLeast"/>
        <w:ind w:leftChars="400" w:left="2593" w:hangingChars="900" w:hanging="1823"/>
        <w:rPr>
          <w:rFonts w:ascii="ＭＳ 明朝" w:eastAsia="ＭＳ 明朝" w:hAnsi="ＭＳ 明朝" w:cs="ＭＳ ゴシック"/>
          <w:color w:val="000000" w:themeColor="text1"/>
          <w:sz w:val="22"/>
        </w:rPr>
      </w:pPr>
      <w:r w:rsidRPr="003A516E">
        <w:rPr>
          <w:rFonts w:ascii="ＭＳ 明朝" w:eastAsia="ＭＳ 明朝" w:hAnsi="ＭＳ 明朝" w:cs="ＭＳ ゴシック"/>
          <w:color w:val="000000" w:themeColor="text1"/>
          <w:sz w:val="22"/>
        </w:rPr>
        <w:t>ピアサポーター</w:t>
      </w:r>
      <w:r w:rsidR="002A22A4" w:rsidRPr="003A516E">
        <w:rPr>
          <w:rFonts w:ascii="ＭＳ 明朝" w:eastAsia="ＭＳ 明朝" w:hAnsi="ＭＳ 明朝" w:cs="ＭＳ ゴシック" w:hint="eastAsia"/>
          <w:color w:val="000000" w:themeColor="text1"/>
          <w:sz w:val="22"/>
        </w:rPr>
        <w:t>は</w:t>
      </w:r>
      <w:r w:rsidR="00BB6AD6" w:rsidRPr="003A516E">
        <w:rPr>
          <w:rFonts w:ascii="ＭＳ 明朝" w:eastAsia="ＭＳ 明朝" w:hAnsi="ＭＳ 明朝" w:cs="ＭＳ ゴシック" w:hint="eastAsia"/>
          <w:color w:val="000000" w:themeColor="text1"/>
          <w:sz w:val="22"/>
        </w:rPr>
        <w:t>対等な関係性の</w:t>
      </w:r>
      <w:r w:rsidR="00A2588F" w:rsidRPr="003A516E">
        <w:rPr>
          <w:rFonts w:ascii="ＭＳ 明朝" w:eastAsia="ＭＳ 明朝" w:hAnsi="ＭＳ 明朝" w:cs="ＭＳ ゴシック" w:hint="eastAsia"/>
          <w:color w:val="000000" w:themeColor="text1"/>
          <w:sz w:val="22"/>
        </w:rPr>
        <w:t>中</w:t>
      </w:r>
      <w:r w:rsidR="00BB6AD6" w:rsidRPr="003A516E">
        <w:rPr>
          <w:rFonts w:ascii="ＭＳ 明朝" w:eastAsia="ＭＳ 明朝" w:hAnsi="ＭＳ 明朝" w:cs="ＭＳ ゴシック" w:hint="eastAsia"/>
          <w:color w:val="000000" w:themeColor="text1"/>
          <w:sz w:val="22"/>
        </w:rPr>
        <w:t>で</w:t>
      </w:r>
      <w:r w:rsidR="00A2588F" w:rsidRPr="003A516E">
        <w:rPr>
          <w:rFonts w:ascii="ＭＳ 明朝" w:eastAsia="ＭＳ 明朝" w:hAnsi="ＭＳ 明朝" w:cs="ＭＳ ゴシック" w:hint="eastAsia"/>
          <w:color w:val="000000" w:themeColor="text1"/>
          <w:sz w:val="22"/>
        </w:rPr>
        <w:t>、</w:t>
      </w:r>
      <w:r w:rsidR="002A22A4" w:rsidRPr="003A516E">
        <w:rPr>
          <w:rFonts w:ascii="ＭＳ 明朝" w:eastAsia="ＭＳ 明朝" w:hAnsi="ＭＳ 明朝" w:cs="ＭＳ ゴシック" w:hint="eastAsia"/>
          <w:color w:val="000000" w:themeColor="text1"/>
          <w:sz w:val="22"/>
        </w:rPr>
        <w:t>来場した当事者の傾聴をすることにより、気持ちの共有ができ</w:t>
      </w:r>
      <w:r w:rsidR="00BB6AD6" w:rsidRPr="003A516E">
        <w:rPr>
          <w:rFonts w:ascii="ＭＳ 明朝" w:eastAsia="ＭＳ 明朝" w:hAnsi="ＭＳ 明朝" w:cs="ＭＳ ゴシック" w:hint="eastAsia"/>
          <w:color w:val="000000" w:themeColor="text1"/>
          <w:sz w:val="22"/>
        </w:rPr>
        <w:t>た</w:t>
      </w:r>
    </w:p>
    <w:p w:rsidR="00A2588F" w:rsidRPr="00E33B52" w:rsidRDefault="00BB6AD6" w:rsidP="00A2588F">
      <w:pPr>
        <w:adjustRightInd w:val="0"/>
        <w:spacing w:line="0" w:lineRule="atLeast"/>
        <w:ind w:leftChars="300" w:left="2603" w:hangingChars="1000" w:hanging="2025"/>
        <w:rPr>
          <w:rFonts w:ascii="ＭＳ 明朝" w:eastAsia="ＭＳ 明朝" w:hAnsi="ＭＳ 明朝" w:cs="ＭＳ ゴシック"/>
          <w:color w:val="000000" w:themeColor="text1"/>
          <w:sz w:val="22"/>
        </w:rPr>
      </w:pPr>
      <w:r w:rsidRPr="003A516E">
        <w:rPr>
          <w:rFonts w:ascii="ＭＳ 明朝" w:eastAsia="ＭＳ 明朝" w:hAnsi="ＭＳ 明朝" w:cs="ＭＳ ゴシック" w:hint="eastAsia"/>
          <w:color w:val="000000" w:themeColor="text1"/>
          <w:sz w:val="22"/>
        </w:rPr>
        <w:t>り</w:t>
      </w:r>
      <w:r w:rsidR="002A22A4" w:rsidRPr="003A516E">
        <w:rPr>
          <w:rFonts w:ascii="ＭＳ 明朝" w:eastAsia="ＭＳ 明朝" w:hAnsi="ＭＳ 明朝" w:cs="ＭＳ ゴシック" w:hint="eastAsia"/>
          <w:color w:val="000000" w:themeColor="text1"/>
          <w:sz w:val="22"/>
        </w:rPr>
        <w:t>安心して他者と</w:t>
      </w:r>
      <w:r w:rsidRPr="003A516E">
        <w:rPr>
          <w:rFonts w:ascii="ＭＳ 明朝" w:eastAsia="ＭＳ 明朝" w:hAnsi="ＭＳ 明朝" w:cs="ＭＳ ゴシック" w:hint="eastAsia"/>
          <w:color w:val="000000" w:themeColor="text1"/>
          <w:sz w:val="22"/>
        </w:rPr>
        <w:t>関われる場を提供</w:t>
      </w:r>
      <w:r w:rsidR="00A2588F" w:rsidRPr="003A516E">
        <w:rPr>
          <w:rFonts w:ascii="ＭＳ 明朝" w:eastAsia="ＭＳ 明朝" w:hAnsi="ＭＳ 明朝" w:cs="ＭＳ ゴシック" w:hint="eastAsia"/>
          <w:color w:val="000000" w:themeColor="text1"/>
          <w:sz w:val="22"/>
        </w:rPr>
        <w:t>す</w:t>
      </w:r>
      <w:r w:rsidRPr="003A516E">
        <w:rPr>
          <w:rFonts w:ascii="ＭＳ 明朝" w:eastAsia="ＭＳ 明朝" w:hAnsi="ＭＳ 明朝" w:cs="ＭＳ ゴシック" w:hint="eastAsia"/>
          <w:color w:val="000000" w:themeColor="text1"/>
          <w:sz w:val="22"/>
        </w:rPr>
        <w:t>る</w:t>
      </w:r>
      <w:r w:rsidR="00A2588F" w:rsidRPr="003A516E">
        <w:rPr>
          <w:rFonts w:ascii="ＭＳ 明朝" w:eastAsia="ＭＳ 明朝" w:hAnsi="ＭＳ 明朝" w:cs="ＭＳ ゴシック" w:hint="eastAsia"/>
          <w:color w:val="000000" w:themeColor="text1"/>
          <w:sz w:val="22"/>
        </w:rPr>
        <w:t>、</w:t>
      </w:r>
      <w:r w:rsidRPr="003A516E">
        <w:rPr>
          <w:rFonts w:ascii="ＭＳ 明朝" w:eastAsia="ＭＳ 明朝" w:hAnsi="ＭＳ 明朝" w:cs="ＭＳ ゴシック" w:hint="eastAsia"/>
          <w:color w:val="000000" w:themeColor="text1"/>
          <w:sz w:val="22"/>
        </w:rPr>
        <w:t>重要な役割を有する。</w:t>
      </w:r>
      <w:r w:rsidRPr="00E33B52">
        <w:rPr>
          <w:rFonts w:ascii="ＭＳ 明朝" w:eastAsia="ＭＳ 明朝" w:hAnsi="ＭＳ 明朝" w:cs="ＭＳ ゴシック" w:hint="eastAsia"/>
          <w:color w:val="000000" w:themeColor="text1"/>
          <w:sz w:val="22"/>
        </w:rPr>
        <w:t>今後は広域での研修体制の整備を図ること</w:t>
      </w:r>
    </w:p>
    <w:p w:rsidR="00BB6AD6" w:rsidRPr="00E33B52" w:rsidRDefault="00BB6AD6" w:rsidP="006B6FC4">
      <w:pPr>
        <w:adjustRightInd w:val="0"/>
        <w:spacing w:line="0" w:lineRule="atLeast"/>
        <w:ind w:leftChars="300" w:left="2603" w:hangingChars="1000" w:hanging="2025"/>
        <w:rPr>
          <w:rFonts w:ascii="ＭＳ 明朝" w:eastAsia="ＭＳ 明朝" w:hAnsi="ＭＳ 明朝" w:cs="ＭＳ ゴシック"/>
          <w:color w:val="000000" w:themeColor="text1"/>
          <w:sz w:val="22"/>
        </w:rPr>
      </w:pPr>
      <w:r w:rsidRPr="00E33B52">
        <w:rPr>
          <w:rFonts w:ascii="ＭＳ 明朝" w:eastAsia="ＭＳ 明朝" w:hAnsi="ＭＳ 明朝" w:cs="ＭＳ ゴシック" w:hint="eastAsia"/>
          <w:color w:val="000000" w:themeColor="text1"/>
          <w:sz w:val="22"/>
        </w:rPr>
        <w:t>により、対象者に基礎知識を習得してもらい、報酬</w:t>
      </w:r>
      <w:r w:rsidR="006B6FC4" w:rsidRPr="00E33B52">
        <w:rPr>
          <w:rFonts w:ascii="ＭＳ 明朝" w:eastAsia="ＭＳ 明朝" w:hAnsi="ＭＳ 明朝" w:cs="ＭＳ ゴシック" w:hint="eastAsia"/>
          <w:color w:val="000000" w:themeColor="text1"/>
          <w:sz w:val="22"/>
        </w:rPr>
        <w:t>制</w:t>
      </w:r>
      <w:r w:rsidR="00CA4427" w:rsidRPr="00E33B52">
        <w:rPr>
          <w:rFonts w:ascii="ＭＳ 明朝" w:eastAsia="ＭＳ 明朝" w:hAnsi="ＭＳ 明朝" w:cs="ＭＳ ゴシック" w:hint="eastAsia"/>
          <w:color w:val="000000" w:themeColor="text1"/>
          <w:sz w:val="22"/>
        </w:rPr>
        <w:t>による</w:t>
      </w:r>
      <w:r w:rsidR="00EC52BB">
        <w:rPr>
          <w:rFonts w:ascii="ＭＳ 明朝" w:eastAsia="ＭＳ 明朝" w:hAnsi="ＭＳ 明朝" w:cs="ＭＳ ゴシック" w:hint="eastAsia"/>
          <w:color w:val="000000" w:themeColor="text1"/>
          <w:sz w:val="22"/>
        </w:rPr>
        <w:t>継続した活動体制を構築してい</w:t>
      </w:r>
      <w:r w:rsidRPr="00E33B52">
        <w:rPr>
          <w:rFonts w:ascii="ＭＳ 明朝" w:eastAsia="ＭＳ 明朝" w:hAnsi="ＭＳ 明朝" w:cs="ＭＳ ゴシック" w:hint="eastAsia"/>
          <w:color w:val="000000" w:themeColor="text1"/>
          <w:sz w:val="22"/>
        </w:rPr>
        <w:t>く必要がある。</w:t>
      </w:r>
    </w:p>
    <w:p w:rsidR="007D1ED6" w:rsidRPr="00E33B52" w:rsidRDefault="00B51B9A" w:rsidP="00A2588F">
      <w:pPr>
        <w:pStyle w:val="a9"/>
        <w:numPr>
          <w:ilvl w:val="0"/>
          <w:numId w:val="9"/>
        </w:numPr>
        <w:adjustRightInd w:val="0"/>
        <w:spacing w:line="0" w:lineRule="atLeast"/>
        <w:ind w:leftChars="0"/>
        <w:rPr>
          <w:rFonts w:ascii="ＭＳ 明朝" w:eastAsia="ＭＳ 明朝" w:hAnsi="ＭＳ 明朝" w:cs="ＭＳ ゴシック"/>
          <w:color w:val="000000" w:themeColor="text1"/>
          <w:sz w:val="22"/>
        </w:rPr>
      </w:pPr>
      <w:r w:rsidRPr="00E33B52">
        <w:rPr>
          <w:rFonts w:ascii="ＭＳ 明朝" w:eastAsia="ＭＳ 明朝" w:hAnsi="ＭＳ 明朝" w:cs="ＭＳ ゴシック" w:hint="eastAsia"/>
          <w:color w:val="000000" w:themeColor="text1"/>
          <w:sz w:val="22"/>
        </w:rPr>
        <w:t>この居場所づくりの会「ほっとカフェの会」が</w:t>
      </w:r>
      <w:r w:rsidR="00615A6F" w:rsidRPr="00E33B52">
        <w:rPr>
          <w:rFonts w:ascii="ＭＳ 明朝" w:eastAsia="ＭＳ 明朝" w:hAnsi="ＭＳ 明朝" w:cs="ＭＳ ゴシック"/>
          <w:color w:val="000000" w:themeColor="text1"/>
          <w:sz w:val="22"/>
        </w:rPr>
        <w:t>精神障がい者当事者</w:t>
      </w:r>
      <w:r w:rsidRPr="00E33B52">
        <w:rPr>
          <w:rFonts w:ascii="ＭＳ 明朝" w:eastAsia="ＭＳ 明朝" w:hAnsi="ＭＳ 明朝" w:cs="ＭＳ ゴシック" w:hint="eastAsia"/>
          <w:color w:val="000000" w:themeColor="text1"/>
          <w:sz w:val="22"/>
        </w:rPr>
        <w:t>の会「キラリ☆えがおの会」</w:t>
      </w:r>
      <w:r w:rsidR="00615A6F" w:rsidRPr="00E33B52">
        <w:rPr>
          <w:rFonts w:ascii="ＭＳ 明朝" w:eastAsia="ＭＳ 明朝" w:hAnsi="ＭＳ 明朝" w:cs="ＭＳ ゴシック"/>
          <w:color w:val="000000" w:themeColor="text1"/>
          <w:sz w:val="22"/>
        </w:rPr>
        <w:t>や精神障がい者</w:t>
      </w:r>
      <w:r w:rsidRPr="00E33B52">
        <w:rPr>
          <w:rFonts w:ascii="ＭＳ 明朝" w:eastAsia="ＭＳ 明朝" w:hAnsi="ＭＳ 明朝" w:cs="ＭＳ ゴシック" w:hint="eastAsia"/>
          <w:color w:val="000000" w:themeColor="text1"/>
          <w:sz w:val="22"/>
        </w:rPr>
        <w:t>」</w:t>
      </w:r>
      <w:r w:rsidR="00615A6F" w:rsidRPr="00E33B52">
        <w:rPr>
          <w:rFonts w:ascii="ＭＳ 明朝" w:eastAsia="ＭＳ 明朝" w:hAnsi="ＭＳ 明朝" w:cs="ＭＳ ゴシック"/>
          <w:color w:val="000000" w:themeColor="text1"/>
          <w:sz w:val="22"/>
        </w:rPr>
        <w:t>家族会</w:t>
      </w:r>
      <w:r w:rsidRPr="00E33B52">
        <w:rPr>
          <w:rFonts w:ascii="ＭＳ 明朝" w:eastAsia="ＭＳ 明朝" w:hAnsi="ＭＳ 明朝" w:cs="ＭＳ ゴシック" w:hint="eastAsia"/>
          <w:color w:val="000000" w:themeColor="text1"/>
          <w:sz w:val="22"/>
        </w:rPr>
        <w:t>「汐さいの会」</w:t>
      </w:r>
      <w:r w:rsidR="00615A6F" w:rsidRPr="00E33B52">
        <w:rPr>
          <w:rFonts w:ascii="ＭＳ 明朝" w:eastAsia="ＭＳ 明朝" w:hAnsi="ＭＳ 明朝" w:cs="ＭＳ ゴシック"/>
          <w:color w:val="000000" w:themeColor="text1"/>
          <w:sz w:val="22"/>
        </w:rPr>
        <w:t>、</w:t>
      </w:r>
      <w:r w:rsidR="00615A6F" w:rsidRPr="00E33B52">
        <w:rPr>
          <w:rFonts w:ascii="ＭＳ 明朝" w:eastAsia="ＭＳ 明朝" w:hAnsi="ＭＳ 明朝" w:cs="ＭＳ ゴシック" w:hint="eastAsia"/>
          <w:color w:val="000000" w:themeColor="text1"/>
          <w:sz w:val="22"/>
        </w:rPr>
        <w:t>精神障がい者や家族が安心して暮らせるための連絡会</w:t>
      </w:r>
      <w:r w:rsidRPr="00E33B52">
        <w:rPr>
          <w:rFonts w:ascii="ＭＳ 明朝" w:eastAsia="ＭＳ 明朝" w:hAnsi="ＭＳ 明朝" w:cs="ＭＳ ゴシック" w:hint="eastAsia"/>
          <w:color w:val="000000" w:themeColor="text1"/>
          <w:sz w:val="22"/>
        </w:rPr>
        <w:t>「つながる会」とともに</w:t>
      </w:r>
      <w:r w:rsidR="00806F43" w:rsidRPr="00E33B52">
        <w:rPr>
          <w:rFonts w:ascii="ＭＳ 明朝" w:eastAsia="ＭＳ 明朝" w:hAnsi="ＭＳ 明朝" w:cs="ＭＳ ゴシック" w:hint="eastAsia"/>
          <w:color w:val="000000" w:themeColor="text1"/>
          <w:sz w:val="22"/>
        </w:rPr>
        <w:t>地域の理解を醸成し、</w:t>
      </w:r>
      <w:r w:rsidR="00806F43" w:rsidRPr="00E33B52">
        <w:rPr>
          <w:rFonts w:ascii="ＭＳ 明朝" w:eastAsia="ＭＳ 明朝" w:hAnsi="ＭＳ 明朝" w:cs="ＭＳ ゴシック"/>
          <w:color w:val="000000" w:themeColor="text1"/>
          <w:sz w:val="22"/>
        </w:rPr>
        <w:t>地域住民とともに安心して暮らせる共生社会の</w:t>
      </w:r>
      <w:r w:rsidR="00EC52BB">
        <w:rPr>
          <w:rFonts w:ascii="ＭＳ 明朝" w:eastAsia="ＭＳ 明朝" w:hAnsi="ＭＳ 明朝" w:cs="ＭＳ ゴシック" w:hint="eastAsia"/>
          <w:color w:val="000000" w:themeColor="text1"/>
          <w:sz w:val="22"/>
        </w:rPr>
        <w:t>創生</w:t>
      </w:r>
      <w:r w:rsidR="00806F43" w:rsidRPr="00E33B52">
        <w:rPr>
          <w:rFonts w:ascii="ＭＳ 明朝" w:eastAsia="ＭＳ 明朝" w:hAnsi="ＭＳ 明朝" w:cs="ＭＳ ゴシック"/>
          <w:color w:val="000000" w:themeColor="text1"/>
          <w:sz w:val="22"/>
        </w:rPr>
        <w:t>をめざ</w:t>
      </w:r>
      <w:r w:rsidR="00806F43" w:rsidRPr="00E33B52">
        <w:rPr>
          <w:rFonts w:ascii="ＭＳ 明朝" w:eastAsia="ＭＳ 明朝" w:hAnsi="ＭＳ 明朝" w:cs="ＭＳ ゴシック" w:hint="eastAsia"/>
          <w:color w:val="000000" w:themeColor="text1"/>
          <w:sz w:val="22"/>
        </w:rPr>
        <w:t>していきたい</w:t>
      </w:r>
      <w:r w:rsidR="00806F43" w:rsidRPr="00E33B52">
        <w:rPr>
          <w:rFonts w:ascii="ＭＳ 明朝" w:eastAsia="ＭＳ 明朝" w:hAnsi="ＭＳ 明朝" w:cs="ＭＳ ゴシック"/>
          <w:color w:val="000000" w:themeColor="text1"/>
          <w:sz w:val="22"/>
        </w:rPr>
        <w:t>。</w:t>
      </w:r>
    </w:p>
    <w:p w:rsidR="00896E18" w:rsidRPr="00E33B52" w:rsidRDefault="00BE5B68" w:rsidP="00896E18">
      <w:pPr>
        <w:adjustRightInd w:val="0"/>
        <w:spacing w:line="0" w:lineRule="atLeast"/>
        <w:rPr>
          <w:rFonts w:ascii="ＭＳ 明朝" w:eastAsia="ＭＳ 明朝" w:hAnsi="ＭＳ 明朝" w:cs="ＭＳ ゴシック"/>
          <w:color w:val="000000" w:themeColor="text1"/>
          <w:sz w:val="22"/>
        </w:rPr>
      </w:pPr>
      <w:r>
        <w:rPr>
          <w:noProof/>
        </w:rPr>
        <w:drawing>
          <wp:anchor distT="0" distB="0" distL="114300" distR="114300" simplePos="0" relativeHeight="251788288" behindDoc="0" locked="0" layoutInCell="1" allowOverlap="1">
            <wp:simplePos x="0" y="0"/>
            <wp:positionH relativeFrom="margin">
              <wp:posOffset>859790</wp:posOffset>
            </wp:positionH>
            <wp:positionV relativeFrom="paragraph">
              <wp:posOffset>45085</wp:posOffset>
            </wp:positionV>
            <wp:extent cx="4680585" cy="6522085"/>
            <wp:effectExtent l="19050" t="19050" r="22225" b="1905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t="1552" r="1923" b="1834"/>
                    <a:stretch/>
                  </pic:blipFill>
                  <pic:spPr bwMode="auto">
                    <a:xfrm>
                      <a:off x="0" y="0"/>
                      <a:ext cx="4680585" cy="6522085"/>
                    </a:xfrm>
                    <a:prstGeom prst="rect">
                      <a:avLst/>
                    </a:prstGeom>
                    <a:ln w="9525" cap="flat" cmpd="sng" algn="ctr">
                      <a:solidFill>
                        <a:srgbClr val="ED7D31">
                          <a:lumMod val="50000"/>
                        </a:srgbClr>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Default="00896E18" w:rsidP="00896E18">
      <w:pPr>
        <w:adjustRightInd w:val="0"/>
        <w:spacing w:line="0" w:lineRule="atLeast"/>
        <w:rPr>
          <w:rFonts w:ascii="ＭＳ 明朝" w:eastAsia="ＭＳ 明朝" w:hAnsi="ＭＳ 明朝" w:cs="ＭＳ ゴシック"/>
          <w:color w:val="000000" w:themeColor="text1"/>
          <w:sz w:val="22"/>
        </w:rPr>
      </w:pPr>
    </w:p>
    <w:p w:rsidR="00896E18" w:rsidRPr="00896E18" w:rsidRDefault="00896E18" w:rsidP="00896E18">
      <w:pPr>
        <w:adjustRightInd w:val="0"/>
        <w:spacing w:line="0" w:lineRule="atLeast"/>
        <w:rPr>
          <w:rFonts w:ascii="ＭＳ 明朝" w:eastAsia="ＭＳ 明朝" w:hAnsi="ＭＳ 明朝" w:cs="ＭＳ ゴシック"/>
          <w:color w:val="000000" w:themeColor="text1"/>
          <w:sz w:val="22"/>
        </w:rPr>
      </w:pPr>
    </w:p>
    <w:p w:rsidR="006A092F" w:rsidRDefault="006A092F"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D80B79" w:rsidP="006A092F">
      <w:pPr>
        <w:pStyle w:val="a9"/>
        <w:adjustRightInd w:val="0"/>
        <w:spacing w:line="0" w:lineRule="atLeast"/>
        <w:ind w:leftChars="0" w:left="620"/>
        <w:rPr>
          <w:rFonts w:ascii="ＭＳ 明朝" w:eastAsia="ＭＳ 明朝" w:hAnsi="ＭＳ 明朝" w:cs="ＭＳ ゴシック"/>
          <w:color w:val="000000" w:themeColor="text1"/>
          <w:sz w:val="22"/>
        </w:rPr>
      </w:pPr>
      <w:r w:rsidRPr="00D80B79">
        <w:rPr>
          <w:rFonts w:ascii="ＭＳ 明朝" w:eastAsia="ＭＳ 明朝" w:hAnsi="ＭＳ 明朝" w:cs="ＭＳ ゴシック"/>
          <w:noProof/>
          <w:color w:val="000000" w:themeColor="text1"/>
          <w:sz w:val="22"/>
        </w:rPr>
        <w:lastRenderedPageBreak/>
        <w:drawing>
          <wp:inline distT="0" distB="0" distL="0" distR="0" wp14:anchorId="7D2227A0" wp14:editId="22571D2A">
            <wp:extent cx="3667125" cy="2175737"/>
            <wp:effectExtent l="0" t="0" r="0" b="0"/>
            <wp:docPr id="34" name="図 34" descr="D:\DCIM\104NIKON\DSCN3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CIM\104NIKON\DSCN328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6245" b="4611"/>
                    <a:stretch/>
                  </pic:blipFill>
                  <pic:spPr bwMode="auto">
                    <a:xfrm>
                      <a:off x="0" y="0"/>
                      <a:ext cx="3670882" cy="217796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D80B79" w:rsidP="006A092F">
      <w:pPr>
        <w:pStyle w:val="a9"/>
        <w:adjustRightInd w:val="0"/>
        <w:spacing w:line="0" w:lineRule="atLeast"/>
        <w:ind w:leftChars="0" w:left="620"/>
        <w:rPr>
          <w:rFonts w:ascii="ＭＳ 明朝" w:eastAsia="ＭＳ 明朝" w:hAnsi="ＭＳ 明朝" w:cs="ＭＳ ゴシック"/>
          <w:color w:val="000000" w:themeColor="text1"/>
          <w:sz w:val="22"/>
        </w:rPr>
      </w:pPr>
      <w:r>
        <w:rPr>
          <w:noProof/>
        </w:rPr>
        <w:drawing>
          <wp:anchor distT="0" distB="0" distL="114300" distR="114300" simplePos="0" relativeHeight="251791360" behindDoc="0" locked="0" layoutInCell="1" allowOverlap="1">
            <wp:simplePos x="0" y="0"/>
            <wp:positionH relativeFrom="margin">
              <wp:posOffset>3631565</wp:posOffset>
            </wp:positionH>
            <wp:positionV relativeFrom="paragraph">
              <wp:posOffset>30480</wp:posOffset>
            </wp:positionV>
            <wp:extent cx="2800350" cy="1979758"/>
            <wp:effectExtent l="0" t="0" r="0" b="190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r="1117" b="50573"/>
                    <a:stretch/>
                  </pic:blipFill>
                  <pic:spPr bwMode="auto">
                    <a:xfrm>
                      <a:off x="0" y="0"/>
                      <a:ext cx="2800350" cy="19797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C016CB" w:rsidRDefault="00C016CB"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p w:rsidR="006D56F5" w:rsidRDefault="006D56F5" w:rsidP="006A092F">
      <w:pPr>
        <w:pStyle w:val="a9"/>
        <w:adjustRightInd w:val="0"/>
        <w:spacing w:line="0" w:lineRule="atLeast"/>
        <w:ind w:leftChars="0" w:left="620"/>
        <w:rPr>
          <w:rFonts w:ascii="ＭＳ 明朝" w:eastAsia="ＭＳ 明朝" w:hAnsi="ＭＳ 明朝" w:cs="ＭＳ ゴシック"/>
          <w:color w:val="000000" w:themeColor="text1"/>
          <w:sz w:val="22"/>
        </w:rPr>
      </w:pPr>
    </w:p>
    <w:sectPr w:rsidR="006D56F5" w:rsidSect="00CB5E80">
      <w:pgSz w:w="11906" w:h="16838" w:code="9"/>
      <w:pgMar w:top="567" w:right="851" w:bottom="567" w:left="851" w:header="851" w:footer="992" w:gutter="0"/>
      <w:cols w:space="425"/>
      <w:docGrid w:type="linesAndChars" w:linePitch="291" w:charSpace="-357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93E3A" w:rsidRDefault="00A93E3A" w:rsidP="007D33A1">
      <w:r>
        <w:separator/>
      </w:r>
    </w:p>
  </w:endnote>
  <w:endnote w:type="continuationSeparator" w:id="0">
    <w:p w:rsidR="00A93E3A" w:rsidRDefault="00A93E3A" w:rsidP="007D33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93E3A" w:rsidRDefault="00A93E3A" w:rsidP="007D33A1">
      <w:r>
        <w:separator/>
      </w:r>
    </w:p>
  </w:footnote>
  <w:footnote w:type="continuationSeparator" w:id="0">
    <w:p w:rsidR="00A93E3A" w:rsidRDefault="00A93E3A" w:rsidP="007D33A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B7CBB"/>
    <w:multiLevelType w:val="hybridMultilevel"/>
    <w:tmpl w:val="417ED24E"/>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 w15:restartNumberingAfterBreak="0">
    <w:nsid w:val="05152D85"/>
    <w:multiLevelType w:val="hybridMultilevel"/>
    <w:tmpl w:val="437A08B0"/>
    <w:lvl w:ilvl="0" w:tplc="BAF280E6">
      <w:start w:val="1"/>
      <w:numFmt w:val="decimal"/>
      <w:lvlText w:val="%1."/>
      <w:lvlJc w:val="left"/>
      <w:pPr>
        <w:ind w:left="420" w:hanging="420"/>
      </w:pPr>
      <w:rPr>
        <w:rFonts w:hint="eastAsia"/>
      </w:rPr>
    </w:lvl>
    <w:lvl w:ilvl="1" w:tplc="37042648">
      <w:start w:val="1"/>
      <w:numFmt w:val="decimalFullWidth"/>
      <w:lvlText w:val="（%2）"/>
      <w:lvlJc w:val="left"/>
      <w:pPr>
        <w:ind w:left="72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94B2475"/>
    <w:multiLevelType w:val="hybridMultilevel"/>
    <w:tmpl w:val="74B24B52"/>
    <w:lvl w:ilvl="0" w:tplc="3704264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0DDD0E75"/>
    <w:multiLevelType w:val="hybridMultilevel"/>
    <w:tmpl w:val="99802E12"/>
    <w:lvl w:ilvl="0" w:tplc="04090011">
      <w:start w:val="1"/>
      <w:numFmt w:val="decimalEnclosedCircle"/>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158A0527"/>
    <w:multiLevelType w:val="hybridMultilevel"/>
    <w:tmpl w:val="B2A04EE6"/>
    <w:lvl w:ilvl="0" w:tplc="D0CCCDE8">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1690" w:hanging="420"/>
      </w:pPr>
      <w:rPr>
        <w:rFonts w:ascii="Wingdings" w:hAnsi="Wingdings" w:hint="default"/>
      </w:rPr>
    </w:lvl>
    <w:lvl w:ilvl="2" w:tplc="0409000D" w:tentative="1">
      <w:start w:val="1"/>
      <w:numFmt w:val="bullet"/>
      <w:lvlText w:val=""/>
      <w:lvlJc w:val="left"/>
      <w:pPr>
        <w:ind w:left="2110" w:hanging="420"/>
      </w:pPr>
      <w:rPr>
        <w:rFonts w:ascii="Wingdings" w:hAnsi="Wingdings" w:hint="default"/>
      </w:rPr>
    </w:lvl>
    <w:lvl w:ilvl="3" w:tplc="04090001" w:tentative="1">
      <w:start w:val="1"/>
      <w:numFmt w:val="bullet"/>
      <w:lvlText w:val=""/>
      <w:lvlJc w:val="left"/>
      <w:pPr>
        <w:ind w:left="2530" w:hanging="420"/>
      </w:pPr>
      <w:rPr>
        <w:rFonts w:ascii="Wingdings" w:hAnsi="Wingdings" w:hint="default"/>
      </w:rPr>
    </w:lvl>
    <w:lvl w:ilvl="4" w:tplc="0409000B" w:tentative="1">
      <w:start w:val="1"/>
      <w:numFmt w:val="bullet"/>
      <w:lvlText w:val=""/>
      <w:lvlJc w:val="left"/>
      <w:pPr>
        <w:ind w:left="2950" w:hanging="420"/>
      </w:pPr>
      <w:rPr>
        <w:rFonts w:ascii="Wingdings" w:hAnsi="Wingdings" w:hint="default"/>
      </w:rPr>
    </w:lvl>
    <w:lvl w:ilvl="5" w:tplc="0409000D" w:tentative="1">
      <w:start w:val="1"/>
      <w:numFmt w:val="bullet"/>
      <w:lvlText w:val=""/>
      <w:lvlJc w:val="left"/>
      <w:pPr>
        <w:ind w:left="3370" w:hanging="420"/>
      </w:pPr>
      <w:rPr>
        <w:rFonts w:ascii="Wingdings" w:hAnsi="Wingdings" w:hint="default"/>
      </w:rPr>
    </w:lvl>
    <w:lvl w:ilvl="6" w:tplc="04090001" w:tentative="1">
      <w:start w:val="1"/>
      <w:numFmt w:val="bullet"/>
      <w:lvlText w:val=""/>
      <w:lvlJc w:val="left"/>
      <w:pPr>
        <w:ind w:left="3790" w:hanging="420"/>
      </w:pPr>
      <w:rPr>
        <w:rFonts w:ascii="Wingdings" w:hAnsi="Wingdings" w:hint="default"/>
      </w:rPr>
    </w:lvl>
    <w:lvl w:ilvl="7" w:tplc="0409000B" w:tentative="1">
      <w:start w:val="1"/>
      <w:numFmt w:val="bullet"/>
      <w:lvlText w:val=""/>
      <w:lvlJc w:val="left"/>
      <w:pPr>
        <w:ind w:left="4210" w:hanging="420"/>
      </w:pPr>
      <w:rPr>
        <w:rFonts w:ascii="Wingdings" w:hAnsi="Wingdings" w:hint="default"/>
      </w:rPr>
    </w:lvl>
    <w:lvl w:ilvl="8" w:tplc="0409000D" w:tentative="1">
      <w:start w:val="1"/>
      <w:numFmt w:val="bullet"/>
      <w:lvlText w:val=""/>
      <w:lvlJc w:val="left"/>
      <w:pPr>
        <w:ind w:left="4630" w:hanging="420"/>
      </w:pPr>
      <w:rPr>
        <w:rFonts w:ascii="Wingdings" w:hAnsi="Wingdings" w:hint="default"/>
      </w:rPr>
    </w:lvl>
  </w:abstractNum>
  <w:abstractNum w:abstractNumId="5" w15:restartNumberingAfterBreak="0">
    <w:nsid w:val="19330003"/>
    <w:multiLevelType w:val="hybridMultilevel"/>
    <w:tmpl w:val="74844A8E"/>
    <w:lvl w:ilvl="0" w:tplc="D0CCCDE8">
      <w:start w:val="1"/>
      <w:numFmt w:val="bullet"/>
      <w:lvlText w:val=""/>
      <w:lvlJc w:val="left"/>
      <w:pPr>
        <w:ind w:left="562" w:hanging="420"/>
      </w:pPr>
      <w:rPr>
        <w:rFonts w:ascii="Wingdings" w:hAnsi="Wingdings" w:hint="default"/>
      </w:rPr>
    </w:lvl>
    <w:lvl w:ilvl="1" w:tplc="0409000B" w:tentative="1">
      <w:start w:val="1"/>
      <w:numFmt w:val="bullet"/>
      <w:lvlText w:val=""/>
      <w:lvlJc w:val="left"/>
      <w:pPr>
        <w:ind w:left="982" w:hanging="420"/>
      </w:pPr>
      <w:rPr>
        <w:rFonts w:ascii="Wingdings" w:hAnsi="Wingdings" w:hint="default"/>
      </w:rPr>
    </w:lvl>
    <w:lvl w:ilvl="2" w:tplc="0409000D" w:tentative="1">
      <w:start w:val="1"/>
      <w:numFmt w:val="bullet"/>
      <w:lvlText w:val=""/>
      <w:lvlJc w:val="left"/>
      <w:pPr>
        <w:ind w:left="1402" w:hanging="420"/>
      </w:pPr>
      <w:rPr>
        <w:rFonts w:ascii="Wingdings" w:hAnsi="Wingdings" w:hint="default"/>
      </w:rPr>
    </w:lvl>
    <w:lvl w:ilvl="3" w:tplc="04090001" w:tentative="1">
      <w:start w:val="1"/>
      <w:numFmt w:val="bullet"/>
      <w:lvlText w:val=""/>
      <w:lvlJc w:val="left"/>
      <w:pPr>
        <w:ind w:left="1822" w:hanging="420"/>
      </w:pPr>
      <w:rPr>
        <w:rFonts w:ascii="Wingdings" w:hAnsi="Wingdings" w:hint="default"/>
      </w:rPr>
    </w:lvl>
    <w:lvl w:ilvl="4" w:tplc="0409000B" w:tentative="1">
      <w:start w:val="1"/>
      <w:numFmt w:val="bullet"/>
      <w:lvlText w:val=""/>
      <w:lvlJc w:val="left"/>
      <w:pPr>
        <w:ind w:left="2242" w:hanging="420"/>
      </w:pPr>
      <w:rPr>
        <w:rFonts w:ascii="Wingdings" w:hAnsi="Wingdings" w:hint="default"/>
      </w:rPr>
    </w:lvl>
    <w:lvl w:ilvl="5" w:tplc="0409000D" w:tentative="1">
      <w:start w:val="1"/>
      <w:numFmt w:val="bullet"/>
      <w:lvlText w:val=""/>
      <w:lvlJc w:val="left"/>
      <w:pPr>
        <w:ind w:left="2662" w:hanging="420"/>
      </w:pPr>
      <w:rPr>
        <w:rFonts w:ascii="Wingdings" w:hAnsi="Wingdings" w:hint="default"/>
      </w:rPr>
    </w:lvl>
    <w:lvl w:ilvl="6" w:tplc="04090001" w:tentative="1">
      <w:start w:val="1"/>
      <w:numFmt w:val="bullet"/>
      <w:lvlText w:val=""/>
      <w:lvlJc w:val="left"/>
      <w:pPr>
        <w:ind w:left="3082" w:hanging="420"/>
      </w:pPr>
      <w:rPr>
        <w:rFonts w:ascii="Wingdings" w:hAnsi="Wingdings" w:hint="default"/>
      </w:rPr>
    </w:lvl>
    <w:lvl w:ilvl="7" w:tplc="0409000B" w:tentative="1">
      <w:start w:val="1"/>
      <w:numFmt w:val="bullet"/>
      <w:lvlText w:val=""/>
      <w:lvlJc w:val="left"/>
      <w:pPr>
        <w:ind w:left="3502" w:hanging="420"/>
      </w:pPr>
      <w:rPr>
        <w:rFonts w:ascii="Wingdings" w:hAnsi="Wingdings" w:hint="default"/>
      </w:rPr>
    </w:lvl>
    <w:lvl w:ilvl="8" w:tplc="0409000D" w:tentative="1">
      <w:start w:val="1"/>
      <w:numFmt w:val="bullet"/>
      <w:lvlText w:val=""/>
      <w:lvlJc w:val="left"/>
      <w:pPr>
        <w:ind w:left="3922" w:hanging="420"/>
      </w:pPr>
      <w:rPr>
        <w:rFonts w:ascii="Wingdings" w:hAnsi="Wingdings" w:hint="default"/>
      </w:rPr>
    </w:lvl>
  </w:abstractNum>
  <w:abstractNum w:abstractNumId="6" w15:restartNumberingAfterBreak="0">
    <w:nsid w:val="1A804D08"/>
    <w:multiLevelType w:val="hybridMultilevel"/>
    <w:tmpl w:val="3D487AFA"/>
    <w:lvl w:ilvl="0" w:tplc="04090011">
      <w:start w:val="1"/>
      <w:numFmt w:val="decimalEnclosedCircle"/>
      <w:lvlText w:val="%1"/>
      <w:lvlJc w:val="left"/>
      <w:pPr>
        <w:ind w:left="620" w:hanging="420"/>
      </w:p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7" w15:restartNumberingAfterBreak="0">
    <w:nsid w:val="1BBF2711"/>
    <w:multiLevelType w:val="hybridMultilevel"/>
    <w:tmpl w:val="3648BEC8"/>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8" w15:restartNumberingAfterBreak="0">
    <w:nsid w:val="1E6F5118"/>
    <w:multiLevelType w:val="hybridMultilevel"/>
    <w:tmpl w:val="9DA6710E"/>
    <w:lvl w:ilvl="0" w:tplc="D0CCCDE8">
      <w:start w:val="1"/>
      <w:numFmt w:val="bullet"/>
      <w:lvlText w:val=""/>
      <w:lvlJc w:val="left"/>
      <w:pPr>
        <w:ind w:left="1240" w:hanging="420"/>
      </w:pPr>
      <w:rPr>
        <w:rFonts w:ascii="Wingdings" w:hAnsi="Wingdings" w:hint="default"/>
      </w:rPr>
    </w:lvl>
    <w:lvl w:ilvl="1" w:tplc="0409000B" w:tentative="1">
      <w:start w:val="1"/>
      <w:numFmt w:val="bullet"/>
      <w:lvlText w:val=""/>
      <w:lvlJc w:val="left"/>
      <w:pPr>
        <w:ind w:left="1660" w:hanging="420"/>
      </w:pPr>
      <w:rPr>
        <w:rFonts w:ascii="Wingdings" w:hAnsi="Wingdings" w:hint="default"/>
      </w:rPr>
    </w:lvl>
    <w:lvl w:ilvl="2" w:tplc="0409000D" w:tentative="1">
      <w:start w:val="1"/>
      <w:numFmt w:val="bullet"/>
      <w:lvlText w:val=""/>
      <w:lvlJc w:val="left"/>
      <w:pPr>
        <w:ind w:left="2080" w:hanging="420"/>
      </w:pPr>
      <w:rPr>
        <w:rFonts w:ascii="Wingdings" w:hAnsi="Wingdings" w:hint="default"/>
      </w:rPr>
    </w:lvl>
    <w:lvl w:ilvl="3" w:tplc="04090001" w:tentative="1">
      <w:start w:val="1"/>
      <w:numFmt w:val="bullet"/>
      <w:lvlText w:val=""/>
      <w:lvlJc w:val="left"/>
      <w:pPr>
        <w:ind w:left="2500" w:hanging="420"/>
      </w:pPr>
      <w:rPr>
        <w:rFonts w:ascii="Wingdings" w:hAnsi="Wingdings" w:hint="default"/>
      </w:rPr>
    </w:lvl>
    <w:lvl w:ilvl="4" w:tplc="0409000B" w:tentative="1">
      <w:start w:val="1"/>
      <w:numFmt w:val="bullet"/>
      <w:lvlText w:val=""/>
      <w:lvlJc w:val="left"/>
      <w:pPr>
        <w:ind w:left="2920" w:hanging="420"/>
      </w:pPr>
      <w:rPr>
        <w:rFonts w:ascii="Wingdings" w:hAnsi="Wingdings" w:hint="default"/>
      </w:rPr>
    </w:lvl>
    <w:lvl w:ilvl="5" w:tplc="0409000D" w:tentative="1">
      <w:start w:val="1"/>
      <w:numFmt w:val="bullet"/>
      <w:lvlText w:val=""/>
      <w:lvlJc w:val="left"/>
      <w:pPr>
        <w:ind w:left="3340" w:hanging="420"/>
      </w:pPr>
      <w:rPr>
        <w:rFonts w:ascii="Wingdings" w:hAnsi="Wingdings" w:hint="default"/>
      </w:rPr>
    </w:lvl>
    <w:lvl w:ilvl="6" w:tplc="04090001" w:tentative="1">
      <w:start w:val="1"/>
      <w:numFmt w:val="bullet"/>
      <w:lvlText w:val=""/>
      <w:lvlJc w:val="left"/>
      <w:pPr>
        <w:ind w:left="3760" w:hanging="420"/>
      </w:pPr>
      <w:rPr>
        <w:rFonts w:ascii="Wingdings" w:hAnsi="Wingdings" w:hint="default"/>
      </w:rPr>
    </w:lvl>
    <w:lvl w:ilvl="7" w:tplc="0409000B" w:tentative="1">
      <w:start w:val="1"/>
      <w:numFmt w:val="bullet"/>
      <w:lvlText w:val=""/>
      <w:lvlJc w:val="left"/>
      <w:pPr>
        <w:ind w:left="4180" w:hanging="420"/>
      </w:pPr>
      <w:rPr>
        <w:rFonts w:ascii="Wingdings" w:hAnsi="Wingdings" w:hint="default"/>
      </w:rPr>
    </w:lvl>
    <w:lvl w:ilvl="8" w:tplc="0409000D" w:tentative="1">
      <w:start w:val="1"/>
      <w:numFmt w:val="bullet"/>
      <w:lvlText w:val=""/>
      <w:lvlJc w:val="left"/>
      <w:pPr>
        <w:ind w:left="4600" w:hanging="420"/>
      </w:pPr>
      <w:rPr>
        <w:rFonts w:ascii="Wingdings" w:hAnsi="Wingdings" w:hint="default"/>
      </w:rPr>
    </w:lvl>
  </w:abstractNum>
  <w:abstractNum w:abstractNumId="9" w15:restartNumberingAfterBreak="0">
    <w:nsid w:val="23DF5DB1"/>
    <w:multiLevelType w:val="hybridMultilevel"/>
    <w:tmpl w:val="8EF25CE0"/>
    <w:lvl w:ilvl="0" w:tplc="9920FDDC">
      <w:start w:val="1"/>
      <w:numFmt w:val="decimalFullWidth"/>
      <w:lvlText w:val="%1．"/>
      <w:lvlJc w:val="left"/>
      <w:pPr>
        <w:ind w:left="420" w:hanging="420"/>
      </w:pPr>
      <w:rPr>
        <w:rFonts w:hint="default"/>
      </w:rPr>
    </w:lvl>
    <w:lvl w:ilvl="1" w:tplc="04090017" w:tentative="1">
      <w:start w:val="1"/>
      <w:numFmt w:val="aiueoFullWidth"/>
      <w:lvlText w:val="(%2)"/>
      <w:lvlJc w:val="left"/>
      <w:pPr>
        <w:ind w:left="1860" w:hanging="420"/>
      </w:pPr>
    </w:lvl>
    <w:lvl w:ilvl="2" w:tplc="04090011" w:tentative="1">
      <w:start w:val="1"/>
      <w:numFmt w:val="decimalEnclosedCircle"/>
      <w:lvlText w:val="%3"/>
      <w:lvlJc w:val="left"/>
      <w:pPr>
        <w:ind w:left="2280" w:hanging="420"/>
      </w:pPr>
    </w:lvl>
    <w:lvl w:ilvl="3" w:tplc="0409000F" w:tentative="1">
      <w:start w:val="1"/>
      <w:numFmt w:val="decimal"/>
      <w:lvlText w:val="%4."/>
      <w:lvlJc w:val="left"/>
      <w:pPr>
        <w:ind w:left="2700" w:hanging="420"/>
      </w:pPr>
    </w:lvl>
    <w:lvl w:ilvl="4" w:tplc="04090017" w:tentative="1">
      <w:start w:val="1"/>
      <w:numFmt w:val="aiueoFullWidth"/>
      <w:lvlText w:val="(%5)"/>
      <w:lvlJc w:val="left"/>
      <w:pPr>
        <w:ind w:left="3120" w:hanging="420"/>
      </w:pPr>
    </w:lvl>
    <w:lvl w:ilvl="5" w:tplc="04090011" w:tentative="1">
      <w:start w:val="1"/>
      <w:numFmt w:val="decimalEnclosedCircle"/>
      <w:lvlText w:val="%6"/>
      <w:lvlJc w:val="left"/>
      <w:pPr>
        <w:ind w:left="3540" w:hanging="420"/>
      </w:pPr>
    </w:lvl>
    <w:lvl w:ilvl="6" w:tplc="0409000F" w:tentative="1">
      <w:start w:val="1"/>
      <w:numFmt w:val="decimal"/>
      <w:lvlText w:val="%7."/>
      <w:lvlJc w:val="left"/>
      <w:pPr>
        <w:ind w:left="3960" w:hanging="420"/>
      </w:pPr>
    </w:lvl>
    <w:lvl w:ilvl="7" w:tplc="04090017" w:tentative="1">
      <w:start w:val="1"/>
      <w:numFmt w:val="aiueoFullWidth"/>
      <w:lvlText w:val="(%8)"/>
      <w:lvlJc w:val="left"/>
      <w:pPr>
        <w:ind w:left="4380" w:hanging="420"/>
      </w:pPr>
    </w:lvl>
    <w:lvl w:ilvl="8" w:tplc="04090011" w:tentative="1">
      <w:start w:val="1"/>
      <w:numFmt w:val="decimalEnclosedCircle"/>
      <w:lvlText w:val="%9"/>
      <w:lvlJc w:val="left"/>
      <w:pPr>
        <w:ind w:left="4800" w:hanging="420"/>
      </w:pPr>
    </w:lvl>
  </w:abstractNum>
  <w:abstractNum w:abstractNumId="10" w15:restartNumberingAfterBreak="0">
    <w:nsid w:val="24AE545E"/>
    <w:multiLevelType w:val="hybridMultilevel"/>
    <w:tmpl w:val="972AA9BA"/>
    <w:lvl w:ilvl="0" w:tplc="0409000F">
      <w:start w:val="1"/>
      <w:numFmt w:val="decimal"/>
      <w:lvlText w:val="%1."/>
      <w:lvlJc w:val="left"/>
      <w:pPr>
        <w:ind w:left="420" w:hanging="420"/>
      </w:pPr>
    </w:lvl>
    <w:lvl w:ilvl="1" w:tplc="37042648">
      <w:start w:val="1"/>
      <w:numFmt w:val="decimalFullWidth"/>
      <w:lvlText w:val="（%2）"/>
      <w:lvlJc w:val="left"/>
      <w:pPr>
        <w:ind w:left="72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25CE0626"/>
    <w:multiLevelType w:val="hybridMultilevel"/>
    <w:tmpl w:val="3D28B690"/>
    <w:lvl w:ilvl="0" w:tplc="84F412BE">
      <w:start w:val="6"/>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2DE317D0"/>
    <w:multiLevelType w:val="hybridMultilevel"/>
    <w:tmpl w:val="5C86E648"/>
    <w:lvl w:ilvl="0" w:tplc="6930C434">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EBC29BF"/>
    <w:multiLevelType w:val="hybridMultilevel"/>
    <w:tmpl w:val="AB6A8E10"/>
    <w:lvl w:ilvl="0" w:tplc="D0CCCDE8">
      <w:start w:val="1"/>
      <w:numFmt w:val="bullet"/>
      <w:lvlText w:val=""/>
      <w:lvlJc w:val="left"/>
      <w:pPr>
        <w:ind w:left="620" w:hanging="420"/>
      </w:pPr>
      <w:rPr>
        <w:rFonts w:ascii="Wingdings" w:hAnsi="Wingdings" w:hint="default"/>
      </w:rPr>
    </w:lvl>
    <w:lvl w:ilvl="1" w:tplc="0409000B" w:tentative="1">
      <w:start w:val="1"/>
      <w:numFmt w:val="bullet"/>
      <w:lvlText w:val=""/>
      <w:lvlJc w:val="left"/>
      <w:pPr>
        <w:ind w:left="1040" w:hanging="420"/>
      </w:pPr>
      <w:rPr>
        <w:rFonts w:ascii="Wingdings" w:hAnsi="Wingdings" w:hint="default"/>
      </w:rPr>
    </w:lvl>
    <w:lvl w:ilvl="2" w:tplc="0409000D" w:tentative="1">
      <w:start w:val="1"/>
      <w:numFmt w:val="bullet"/>
      <w:lvlText w:val=""/>
      <w:lvlJc w:val="left"/>
      <w:pPr>
        <w:ind w:left="1460" w:hanging="420"/>
      </w:pPr>
      <w:rPr>
        <w:rFonts w:ascii="Wingdings" w:hAnsi="Wingdings" w:hint="default"/>
      </w:rPr>
    </w:lvl>
    <w:lvl w:ilvl="3" w:tplc="04090001" w:tentative="1">
      <w:start w:val="1"/>
      <w:numFmt w:val="bullet"/>
      <w:lvlText w:val=""/>
      <w:lvlJc w:val="left"/>
      <w:pPr>
        <w:ind w:left="1880" w:hanging="420"/>
      </w:pPr>
      <w:rPr>
        <w:rFonts w:ascii="Wingdings" w:hAnsi="Wingdings" w:hint="default"/>
      </w:rPr>
    </w:lvl>
    <w:lvl w:ilvl="4" w:tplc="0409000B" w:tentative="1">
      <w:start w:val="1"/>
      <w:numFmt w:val="bullet"/>
      <w:lvlText w:val=""/>
      <w:lvlJc w:val="left"/>
      <w:pPr>
        <w:ind w:left="2300" w:hanging="420"/>
      </w:pPr>
      <w:rPr>
        <w:rFonts w:ascii="Wingdings" w:hAnsi="Wingdings" w:hint="default"/>
      </w:rPr>
    </w:lvl>
    <w:lvl w:ilvl="5" w:tplc="0409000D" w:tentative="1">
      <w:start w:val="1"/>
      <w:numFmt w:val="bullet"/>
      <w:lvlText w:val=""/>
      <w:lvlJc w:val="left"/>
      <w:pPr>
        <w:ind w:left="2720" w:hanging="420"/>
      </w:pPr>
      <w:rPr>
        <w:rFonts w:ascii="Wingdings" w:hAnsi="Wingdings" w:hint="default"/>
      </w:rPr>
    </w:lvl>
    <w:lvl w:ilvl="6" w:tplc="04090001" w:tentative="1">
      <w:start w:val="1"/>
      <w:numFmt w:val="bullet"/>
      <w:lvlText w:val=""/>
      <w:lvlJc w:val="left"/>
      <w:pPr>
        <w:ind w:left="3140" w:hanging="420"/>
      </w:pPr>
      <w:rPr>
        <w:rFonts w:ascii="Wingdings" w:hAnsi="Wingdings" w:hint="default"/>
      </w:rPr>
    </w:lvl>
    <w:lvl w:ilvl="7" w:tplc="0409000B" w:tentative="1">
      <w:start w:val="1"/>
      <w:numFmt w:val="bullet"/>
      <w:lvlText w:val=""/>
      <w:lvlJc w:val="left"/>
      <w:pPr>
        <w:ind w:left="3560" w:hanging="420"/>
      </w:pPr>
      <w:rPr>
        <w:rFonts w:ascii="Wingdings" w:hAnsi="Wingdings" w:hint="default"/>
      </w:rPr>
    </w:lvl>
    <w:lvl w:ilvl="8" w:tplc="0409000D" w:tentative="1">
      <w:start w:val="1"/>
      <w:numFmt w:val="bullet"/>
      <w:lvlText w:val=""/>
      <w:lvlJc w:val="left"/>
      <w:pPr>
        <w:ind w:left="3980" w:hanging="420"/>
      </w:pPr>
      <w:rPr>
        <w:rFonts w:ascii="Wingdings" w:hAnsi="Wingdings" w:hint="default"/>
      </w:rPr>
    </w:lvl>
  </w:abstractNum>
  <w:abstractNum w:abstractNumId="14" w15:restartNumberingAfterBreak="0">
    <w:nsid w:val="2F4D5EC8"/>
    <w:multiLevelType w:val="hybridMultilevel"/>
    <w:tmpl w:val="E1482902"/>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5" w15:restartNumberingAfterBreak="0">
    <w:nsid w:val="340B4ED7"/>
    <w:multiLevelType w:val="hybridMultilevel"/>
    <w:tmpl w:val="BAEC6F88"/>
    <w:lvl w:ilvl="0" w:tplc="D0CCCDE8">
      <w:start w:val="1"/>
      <w:numFmt w:val="bullet"/>
      <w:lvlText w:val=""/>
      <w:lvlJc w:val="left"/>
      <w:pPr>
        <w:ind w:left="1433" w:hanging="420"/>
      </w:pPr>
      <w:rPr>
        <w:rFonts w:ascii="Wingdings" w:hAnsi="Wingdings" w:hint="default"/>
      </w:rPr>
    </w:lvl>
    <w:lvl w:ilvl="1" w:tplc="0409000B" w:tentative="1">
      <w:start w:val="1"/>
      <w:numFmt w:val="bullet"/>
      <w:lvlText w:val=""/>
      <w:lvlJc w:val="left"/>
      <w:pPr>
        <w:ind w:left="1853" w:hanging="420"/>
      </w:pPr>
      <w:rPr>
        <w:rFonts w:ascii="Wingdings" w:hAnsi="Wingdings" w:hint="default"/>
      </w:rPr>
    </w:lvl>
    <w:lvl w:ilvl="2" w:tplc="0409000D" w:tentative="1">
      <w:start w:val="1"/>
      <w:numFmt w:val="bullet"/>
      <w:lvlText w:val=""/>
      <w:lvlJc w:val="left"/>
      <w:pPr>
        <w:ind w:left="2273" w:hanging="420"/>
      </w:pPr>
      <w:rPr>
        <w:rFonts w:ascii="Wingdings" w:hAnsi="Wingdings" w:hint="default"/>
      </w:rPr>
    </w:lvl>
    <w:lvl w:ilvl="3" w:tplc="04090001" w:tentative="1">
      <w:start w:val="1"/>
      <w:numFmt w:val="bullet"/>
      <w:lvlText w:val=""/>
      <w:lvlJc w:val="left"/>
      <w:pPr>
        <w:ind w:left="2693" w:hanging="420"/>
      </w:pPr>
      <w:rPr>
        <w:rFonts w:ascii="Wingdings" w:hAnsi="Wingdings" w:hint="default"/>
      </w:rPr>
    </w:lvl>
    <w:lvl w:ilvl="4" w:tplc="0409000B" w:tentative="1">
      <w:start w:val="1"/>
      <w:numFmt w:val="bullet"/>
      <w:lvlText w:val=""/>
      <w:lvlJc w:val="left"/>
      <w:pPr>
        <w:ind w:left="3113" w:hanging="420"/>
      </w:pPr>
      <w:rPr>
        <w:rFonts w:ascii="Wingdings" w:hAnsi="Wingdings" w:hint="default"/>
      </w:rPr>
    </w:lvl>
    <w:lvl w:ilvl="5" w:tplc="0409000D" w:tentative="1">
      <w:start w:val="1"/>
      <w:numFmt w:val="bullet"/>
      <w:lvlText w:val=""/>
      <w:lvlJc w:val="left"/>
      <w:pPr>
        <w:ind w:left="3533" w:hanging="420"/>
      </w:pPr>
      <w:rPr>
        <w:rFonts w:ascii="Wingdings" w:hAnsi="Wingdings" w:hint="default"/>
      </w:rPr>
    </w:lvl>
    <w:lvl w:ilvl="6" w:tplc="04090001" w:tentative="1">
      <w:start w:val="1"/>
      <w:numFmt w:val="bullet"/>
      <w:lvlText w:val=""/>
      <w:lvlJc w:val="left"/>
      <w:pPr>
        <w:ind w:left="3953" w:hanging="420"/>
      </w:pPr>
      <w:rPr>
        <w:rFonts w:ascii="Wingdings" w:hAnsi="Wingdings" w:hint="default"/>
      </w:rPr>
    </w:lvl>
    <w:lvl w:ilvl="7" w:tplc="0409000B" w:tentative="1">
      <w:start w:val="1"/>
      <w:numFmt w:val="bullet"/>
      <w:lvlText w:val=""/>
      <w:lvlJc w:val="left"/>
      <w:pPr>
        <w:ind w:left="4373" w:hanging="420"/>
      </w:pPr>
      <w:rPr>
        <w:rFonts w:ascii="Wingdings" w:hAnsi="Wingdings" w:hint="default"/>
      </w:rPr>
    </w:lvl>
    <w:lvl w:ilvl="8" w:tplc="0409000D" w:tentative="1">
      <w:start w:val="1"/>
      <w:numFmt w:val="bullet"/>
      <w:lvlText w:val=""/>
      <w:lvlJc w:val="left"/>
      <w:pPr>
        <w:ind w:left="4793" w:hanging="420"/>
      </w:pPr>
      <w:rPr>
        <w:rFonts w:ascii="Wingdings" w:hAnsi="Wingdings" w:hint="default"/>
      </w:rPr>
    </w:lvl>
  </w:abstractNum>
  <w:abstractNum w:abstractNumId="16" w15:restartNumberingAfterBreak="0">
    <w:nsid w:val="34CE6FBD"/>
    <w:multiLevelType w:val="hybridMultilevel"/>
    <w:tmpl w:val="972AA9BA"/>
    <w:lvl w:ilvl="0" w:tplc="0409000F">
      <w:start w:val="1"/>
      <w:numFmt w:val="decimal"/>
      <w:lvlText w:val="%1."/>
      <w:lvlJc w:val="left"/>
      <w:pPr>
        <w:ind w:left="420" w:hanging="420"/>
      </w:pPr>
    </w:lvl>
    <w:lvl w:ilvl="1" w:tplc="37042648">
      <w:start w:val="1"/>
      <w:numFmt w:val="decimalFullWidth"/>
      <w:lvlText w:val="（%2）"/>
      <w:lvlJc w:val="left"/>
      <w:pPr>
        <w:ind w:left="72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5D9054B"/>
    <w:multiLevelType w:val="hybridMultilevel"/>
    <w:tmpl w:val="956A84F6"/>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8" w15:restartNumberingAfterBreak="0">
    <w:nsid w:val="3B156696"/>
    <w:multiLevelType w:val="hybridMultilevel"/>
    <w:tmpl w:val="3D487AFA"/>
    <w:lvl w:ilvl="0" w:tplc="04090011">
      <w:start w:val="1"/>
      <w:numFmt w:val="decimalEnclosedCircle"/>
      <w:lvlText w:val="%1"/>
      <w:lvlJc w:val="left"/>
      <w:pPr>
        <w:ind w:left="620" w:hanging="420"/>
      </w:p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19" w15:restartNumberingAfterBreak="0">
    <w:nsid w:val="414A671A"/>
    <w:multiLevelType w:val="hybridMultilevel"/>
    <w:tmpl w:val="DC707178"/>
    <w:lvl w:ilvl="0" w:tplc="0409000F">
      <w:start w:val="1"/>
      <w:numFmt w:val="decimal"/>
      <w:lvlText w:val="%1."/>
      <w:lvlJc w:val="left"/>
      <w:pPr>
        <w:ind w:left="420" w:hanging="420"/>
      </w:pPr>
    </w:lvl>
    <w:lvl w:ilvl="1" w:tplc="37042648">
      <w:start w:val="1"/>
      <w:numFmt w:val="decimalFullWidth"/>
      <w:lvlText w:val="（%2）"/>
      <w:lvlJc w:val="left"/>
      <w:pPr>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78907D0"/>
    <w:multiLevelType w:val="hybridMultilevel"/>
    <w:tmpl w:val="E1482902"/>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1" w15:restartNumberingAfterBreak="0">
    <w:nsid w:val="48DD00D9"/>
    <w:multiLevelType w:val="hybridMultilevel"/>
    <w:tmpl w:val="40F6B1F4"/>
    <w:lvl w:ilvl="0" w:tplc="6930C434">
      <w:start w:val="1"/>
      <w:numFmt w:val="decimalFullWidth"/>
      <w:lvlText w:val="（%1）"/>
      <w:lvlJc w:val="left"/>
      <w:pPr>
        <w:ind w:left="840" w:hanging="420"/>
      </w:pPr>
      <w:rPr>
        <w:rFonts w:hint="default"/>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2" w15:restartNumberingAfterBreak="0">
    <w:nsid w:val="49551735"/>
    <w:multiLevelType w:val="hybridMultilevel"/>
    <w:tmpl w:val="218EAD98"/>
    <w:lvl w:ilvl="0" w:tplc="1D2A3568">
      <w:start w:val="1"/>
      <w:numFmt w:val="decimal"/>
      <w:lvlText w:val="%1."/>
      <w:lvlJc w:val="left"/>
      <w:pPr>
        <w:ind w:left="420" w:hanging="420"/>
      </w:pPr>
    </w:lvl>
    <w:lvl w:ilvl="1" w:tplc="37042648">
      <w:start w:val="1"/>
      <w:numFmt w:val="decimalFullWidth"/>
      <w:lvlText w:val="（%2）"/>
      <w:lvlJc w:val="left"/>
      <w:pPr>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49C5596B"/>
    <w:multiLevelType w:val="hybridMultilevel"/>
    <w:tmpl w:val="3D487AFA"/>
    <w:lvl w:ilvl="0" w:tplc="04090011">
      <w:start w:val="1"/>
      <w:numFmt w:val="decimalEnclosedCircle"/>
      <w:lvlText w:val="%1"/>
      <w:lvlJc w:val="left"/>
      <w:pPr>
        <w:ind w:left="620" w:hanging="420"/>
      </w:pPr>
    </w:lvl>
    <w:lvl w:ilvl="1" w:tplc="04090017" w:tentative="1">
      <w:start w:val="1"/>
      <w:numFmt w:val="aiueoFullWidth"/>
      <w:lvlText w:val="(%2)"/>
      <w:lvlJc w:val="left"/>
      <w:pPr>
        <w:ind w:left="1040" w:hanging="420"/>
      </w:pPr>
    </w:lvl>
    <w:lvl w:ilvl="2" w:tplc="04090011" w:tentative="1">
      <w:start w:val="1"/>
      <w:numFmt w:val="decimalEnclosedCircle"/>
      <w:lvlText w:val="%3"/>
      <w:lvlJc w:val="left"/>
      <w:pPr>
        <w:ind w:left="146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2300" w:hanging="420"/>
      </w:pPr>
    </w:lvl>
    <w:lvl w:ilvl="5" w:tplc="04090011" w:tentative="1">
      <w:start w:val="1"/>
      <w:numFmt w:val="decimalEnclosedCircle"/>
      <w:lvlText w:val="%6"/>
      <w:lvlJc w:val="left"/>
      <w:pPr>
        <w:ind w:left="2720" w:hanging="420"/>
      </w:pPr>
    </w:lvl>
    <w:lvl w:ilvl="6" w:tplc="0409000F" w:tentative="1">
      <w:start w:val="1"/>
      <w:numFmt w:val="decimal"/>
      <w:lvlText w:val="%7."/>
      <w:lvlJc w:val="left"/>
      <w:pPr>
        <w:ind w:left="3140" w:hanging="420"/>
      </w:pPr>
    </w:lvl>
    <w:lvl w:ilvl="7" w:tplc="04090017" w:tentative="1">
      <w:start w:val="1"/>
      <w:numFmt w:val="aiueoFullWidth"/>
      <w:lvlText w:val="(%8)"/>
      <w:lvlJc w:val="left"/>
      <w:pPr>
        <w:ind w:left="3560" w:hanging="420"/>
      </w:pPr>
    </w:lvl>
    <w:lvl w:ilvl="8" w:tplc="04090011" w:tentative="1">
      <w:start w:val="1"/>
      <w:numFmt w:val="decimalEnclosedCircle"/>
      <w:lvlText w:val="%9"/>
      <w:lvlJc w:val="left"/>
      <w:pPr>
        <w:ind w:left="3980" w:hanging="420"/>
      </w:pPr>
    </w:lvl>
  </w:abstractNum>
  <w:abstractNum w:abstractNumId="24" w15:restartNumberingAfterBreak="0">
    <w:nsid w:val="4C3A114D"/>
    <w:multiLevelType w:val="hybridMultilevel"/>
    <w:tmpl w:val="70B653FA"/>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5" w15:restartNumberingAfterBreak="0">
    <w:nsid w:val="4C690F3D"/>
    <w:multiLevelType w:val="hybridMultilevel"/>
    <w:tmpl w:val="D49CE804"/>
    <w:lvl w:ilvl="0" w:tplc="D0CCCDE8">
      <w:start w:val="1"/>
      <w:numFmt w:val="bullet"/>
      <w:lvlText w:val=""/>
      <w:lvlJc w:val="left"/>
      <w:pPr>
        <w:ind w:left="1245" w:hanging="420"/>
      </w:pPr>
      <w:rPr>
        <w:rFonts w:ascii="Wingdings" w:hAnsi="Wingdings" w:hint="default"/>
      </w:rPr>
    </w:lvl>
    <w:lvl w:ilvl="1" w:tplc="0409000B" w:tentative="1">
      <w:start w:val="1"/>
      <w:numFmt w:val="bullet"/>
      <w:lvlText w:val=""/>
      <w:lvlJc w:val="left"/>
      <w:pPr>
        <w:ind w:left="1665" w:hanging="420"/>
      </w:pPr>
      <w:rPr>
        <w:rFonts w:ascii="Wingdings" w:hAnsi="Wingdings" w:hint="default"/>
      </w:rPr>
    </w:lvl>
    <w:lvl w:ilvl="2" w:tplc="0409000D" w:tentative="1">
      <w:start w:val="1"/>
      <w:numFmt w:val="bullet"/>
      <w:lvlText w:val=""/>
      <w:lvlJc w:val="left"/>
      <w:pPr>
        <w:ind w:left="2085" w:hanging="420"/>
      </w:pPr>
      <w:rPr>
        <w:rFonts w:ascii="Wingdings" w:hAnsi="Wingdings" w:hint="default"/>
      </w:rPr>
    </w:lvl>
    <w:lvl w:ilvl="3" w:tplc="04090001" w:tentative="1">
      <w:start w:val="1"/>
      <w:numFmt w:val="bullet"/>
      <w:lvlText w:val=""/>
      <w:lvlJc w:val="left"/>
      <w:pPr>
        <w:ind w:left="2505" w:hanging="420"/>
      </w:pPr>
      <w:rPr>
        <w:rFonts w:ascii="Wingdings" w:hAnsi="Wingdings" w:hint="default"/>
      </w:rPr>
    </w:lvl>
    <w:lvl w:ilvl="4" w:tplc="0409000B" w:tentative="1">
      <w:start w:val="1"/>
      <w:numFmt w:val="bullet"/>
      <w:lvlText w:val=""/>
      <w:lvlJc w:val="left"/>
      <w:pPr>
        <w:ind w:left="2925" w:hanging="420"/>
      </w:pPr>
      <w:rPr>
        <w:rFonts w:ascii="Wingdings" w:hAnsi="Wingdings" w:hint="default"/>
      </w:rPr>
    </w:lvl>
    <w:lvl w:ilvl="5" w:tplc="0409000D" w:tentative="1">
      <w:start w:val="1"/>
      <w:numFmt w:val="bullet"/>
      <w:lvlText w:val=""/>
      <w:lvlJc w:val="left"/>
      <w:pPr>
        <w:ind w:left="3345" w:hanging="420"/>
      </w:pPr>
      <w:rPr>
        <w:rFonts w:ascii="Wingdings" w:hAnsi="Wingdings" w:hint="default"/>
      </w:rPr>
    </w:lvl>
    <w:lvl w:ilvl="6" w:tplc="04090001" w:tentative="1">
      <w:start w:val="1"/>
      <w:numFmt w:val="bullet"/>
      <w:lvlText w:val=""/>
      <w:lvlJc w:val="left"/>
      <w:pPr>
        <w:ind w:left="3765" w:hanging="420"/>
      </w:pPr>
      <w:rPr>
        <w:rFonts w:ascii="Wingdings" w:hAnsi="Wingdings" w:hint="default"/>
      </w:rPr>
    </w:lvl>
    <w:lvl w:ilvl="7" w:tplc="0409000B" w:tentative="1">
      <w:start w:val="1"/>
      <w:numFmt w:val="bullet"/>
      <w:lvlText w:val=""/>
      <w:lvlJc w:val="left"/>
      <w:pPr>
        <w:ind w:left="4185" w:hanging="420"/>
      </w:pPr>
      <w:rPr>
        <w:rFonts w:ascii="Wingdings" w:hAnsi="Wingdings" w:hint="default"/>
      </w:rPr>
    </w:lvl>
    <w:lvl w:ilvl="8" w:tplc="0409000D" w:tentative="1">
      <w:start w:val="1"/>
      <w:numFmt w:val="bullet"/>
      <w:lvlText w:val=""/>
      <w:lvlJc w:val="left"/>
      <w:pPr>
        <w:ind w:left="4605" w:hanging="420"/>
      </w:pPr>
      <w:rPr>
        <w:rFonts w:ascii="Wingdings" w:hAnsi="Wingdings" w:hint="default"/>
      </w:rPr>
    </w:lvl>
  </w:abstractNum>
  <w:abstractNum w:abstractNumId="26" w15:restartNumberingAfterBreak="0">
    <w:nsid w:val="4D2E114A"/>
    <w:multiLevelType w:val="hybridMultilevel"/>
    <w:tmpl w:val="74B49460"/>
    <w:lvl w:ilvl="0" w:tplc="D0CCCDE8">
      <w:start w:val="1"/>
      <w:numFmt w:val="bullet"/>
      <w:lvlText w:val=""/>
      <w:lvlJc w:val="left"/>
      <w:pPr>
        <w:ind w:left="1640" w:hanging="420"/>
      </w:pPr>
      <w:rPr>
        <w:rFonts w:ascii="Wingdings" w:hAnsi="Wingdings" w:hint="default"/>
      </w:rPr>
    </w:lvl>
    <w:lvl w:ilvl="1" w:tplc="0409000B" w:tentative="1">
      <w:start w:val="1"/>
      <w:numFmt w:val="bullet"/>
      <w:lvlText w:val=""/>
      <w:lvlJc w:val="left"/>
      <w:pPr>
        <w:ind w:left="2060" w:hanging="420"/>
      </w:pPr>
      <w:rPr>
        <w:rFonts w:ascii="Wingdings" w:hAnsi="Wingdings" w:hint="default"/>
      </w:rPr>
    </w:lvl>
    <w:lvl w:ilvl="2" w:tplc="0409000D" w:tentative="1">
      <w:start w:val="1"/>
      <w:numFmt w:val="bullet"/>
      <w:lvlText w:val=""/>
      <w:lvlJc w:val="left"/>
      <w:pPr>
        <w:ind w:left="2480" w:hanging="420"/>
      </w:pPr>
      <w:rPr>
        <w:rFonts w:ascii="Wingdings" w:hAnsi="Wingdings" w:hint="default"/>
      </w:rPr>
    </w:lvl>
    <w:lvl w:ilvl="3" w:tplc="04090001" w:tentative="1">
      <w:start w:val="1"/>
      <w:numFmt w:val="bullet"/>
      <w:lvlText w:val=""/>
      <w:lvlJc w:val="left"/>
      <w:pPr>
        <w:ind w:left="2900" w:hanging="420"/>
      </w:pPr>
      <w:rPr>
        <w:rFonts w:ascii="Wingdings" w:hAnsi="Wingdings" w:hint="default"/>
      </w:rPr>
    </w:lvl>
    <w:lvl w:ilvl="4" w:tplc="0409000B" w:tentative="1">
      <w:start w:val="1"/>
      <w:numFmt w:val="bullet"/>
      <w:lvlText w:val=""/>
      <w:lvlJc w:val="left"/>
      <w:pPr>
        <w:ind w:left="3320" w:hanging="420"/>
      </w:pPr>
      <w:rPr>
        <w:rFonts w:ascii="Wingdings" w:hAnsi="Wingdings" w:hint="default"/>
      </w:rPr>
    </w:lvl>
    <w:lvl w:ilvl="5" w:tplc="0409000D" w:tentative="1">
      <w:start w:val="1"/>
      <w:numFmt w:val="bullet"/>
      <w:lvlText w:val=""/>
      <w:lvlJc w:val="left"/>
      <w:pPr>
        <w:ind w:left="3740" w:hanging="420"/>
      </w:pPr>
      <w:rPr>
        <w:rFonts w:ascii="Wingdings" w:hAnsi="Wingdings" w:hint="default"/>
      </w:rPr>
    </w:lvl>
    <w:lvl w:ilvl="6" w:tplc="04090001" w:tentative="1">
      <w:start w:val="1"/>
      <w:numFmt w:val="bullet"/>
      <w:lvlText w:val=""/>
      <w:lvlJc w:val="left"/>
      <w:pPr>
        <w:ind w:left="4160" w:hanging="420"/>
      </w:pPr>
      <w:rPr>
        <w:rFonts w:ascii="Wingdings" w:hAnsi="Wingdings" w:hint="default"/>
      </w:rPr>
    </w:lvl>
    <w:lvl w:ilvl="7" w:tplc="0409000B" w:tentative="1">
      <w:start w:val="1"/>
      <w:numFmt w:val="bullet"/>
      <w:lvlText w:val=""/>
      <w:lvlJc w:val="left"/>
      <w:pPr>
        <w:ind w:left="4580" w:hanging="420"/>
      </w:pPr>
      <w:rPr>
        <w:rFonts w:ascii="Wingdings" w:hAnsi="Wingdings" w:hint="default"/>
      </w:rPr>
    </w:lvl>
    <w:lvl w:ilvl="8" w:tplc="0409000D" w:tentative="1">
      <w:start w:val="1"/>
      <w:numFmt w:val="bullet"/>
      <w:lvlText w:val=""/>
      <w:lvlJc w:val="left"/>
      <w:pPr>
        <w:ind w:left="5000" w:hanging="420"/>
      </w:pPr>
      <w:rPr>
        <w:rFonts w:ascii="Wingdings" w:hAnsi="Wingdings" w:hint="default"/>
      </w:rPr>
    </w:lvl>
  </w:abstractNum>
  <w:abstractNum w:abstractNumId="27" w15:restartNumberingAfterBreak="0">
    <w:nsid w:val="62BD3FF5"/>
    <w:multiLevelType w:val="hybridMultilevel"/>
    <w:tmpl w:val="DE8C54AA"/>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8" w15:restartNumberingAfterBreak="0">
    <w:nsid w:val="63A464B0"/>
    <w:multiLevelType w:val="hybridMultilevel"/>
    <w:tmpl w:val="56464318"/>
    <w:lvl w:ilvl="0" w:tplc="D0CCCDE8">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9" w15:restartNumberingAfterBreak="0">
    <w:nsid w:val="6401384F"/>
    <w:multiLevelType w:val="hybridMultilevel"/>
    <w:tmpl w:val="AFD29078"/>
    <w:lvl w:ilvl="0" w:tplc="0409000F">
      <w:start w:val="1"/>
      <w:numFmt w:val="decimal"/>
      <w:lvlText w:val="%1."/>
      <w:lvlJc w:val="left"/>
      <w:pPr>
        <w:ind w:left="420" w:hanging="420"/>
      </w:pPr>
    </w:lvl>
    <w:lvl w:ilvl="1" w:tplc="37042648">
      <w:start w:val="1"/>
      <w:numFmt w:val="decimalFullWidth"/>
      <w:lvlText w:val="（%2）"/>
      <w:lvlJc w:val="left"/>
      <w:pPr>
        <w:ind w:left="1140" w:hanging="72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68281A0C"/>
    <w:multiLevelType w:val="hybridMultilevel"/>
    <w:tmpl w:val="C31C812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687C3393"/>
    <w:multiLevelType w:val="hybridMultilevel"/>
    <w:tmpl w:val="6C685376"/>
    <w:lvl w:ilvl="0" w:tplc="D0CCCDE8">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2" w15:restartNumberingAfterBreak="0">
    <w:nsid w:val="69203004"/>
    <w:multiLevelType w:val="hybridMultilevel"/>
    <w:tmpl w:val="3D52D5D2"/>
    <w:lvl w:ilvl="0" w:tplc="D0CCCDE8">
      <w:start w:val="1"/>
      <w:numFmt w:val="bullet"/>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33" w15:restartNumberingAfterBreak="0">
    <w:nsid w:val="6A4933C8"/>
    <w:multiLevelType w:val="hybridMultilevel"/>
    <w:tmpl w:val="E54AE548"/>
    <w:lvl w:ilvl="0" w:tplc="D0CCCDE8">
      <w:start w:val="1"/>
      <w:numFmt w:val="bullet"/>
      <w:lvlText w:val=""/>
      <w:lvlJc w:val="left"/>
      <w:pPr>
        <w:ind w:left="1271" w:hanging="420"/>
      </w:pPr>
      <w:rPr>
        <w:rFonts w:ascii="Wingdings" w:hAnsi="Wingdings" w:hint="default"/>
      </w:rPr>
    </w:lvl>
    <w:lvl w:ilvl="1" w:tplc="0409000B" w:tentative="1">
      <w:start w:val="1"/>
      <w:numFmt w:val="bullet"/>
      <w:lvlText w:val=""/>
      <w:lvlJc w:val="left"/>
      <w:pPr>
        <w:ind w:left="1691" w:hanging="420"/>
      </w:pPr>
      <w:rPr>
        <w:rFonts w:ascii="Wingdings" w:hAnsi="Wingdings" w:hint="default"/>
      </w:rPr>
    </w:lvl>
    <w:lvl w:ilvl="2" w:tplc="0409000D" w:tentative="1">
      <w:start w:val="1"/>
      <w:numFmt w:val="bullet"/>
      <w:lvlText w:val=""/>
      <w:lvlJc w:val="left"/>
      <w:pPr>
        <w:ind w:left="2111" w:hanging="420"/>
      </w:pPr>
      <w:rPr>
        <w:rFonts w:ascii="Wingdings" w:hAnsi="Wingdings" w:hint="default"/>
      </w:rPr>
    </w:lvl>
    <w:lvl w:ilvl="3" w:tplc="04090001" w:tentative="1">
      <w:start w:val="1"/>
      <w:numFmt w:val="bullet"/>
      <w:lvlText w:val=""/>
      <w:lvlJc w:val="left"/>
      <w:pPr>
        <w:ind w:left="2531" w:hanging="420"/>
      </w:pPr>
      <w:rPr>
        <w:rFonts w:ascii="Wingdings" w:hAnsi="Wingdings" w:hint="default"/>
      </w:rPr>
    </w:lvl>
    <w:lvl w:ilvl="4" w:tplc="0409000B" w:tentative="1">
      <w:start w:val="1"/>
      <w:numFmt w:val="bullet"/>
      <w:lvlText w:val=""/>
      <w:lvlJc w:val="left"/>
      <w:pPr>
        <w:ind w:left="2951" w:hanging="420"/>
      </w:pPr>
      <w:rPr>
        <w:rFonts w:ascii="Wingdings" w:hAnsi="Wingdings" w:hint="default"/>
      </w:rPr>
    </w:lvl>
    <w:lvl w:ilvl="5" w:tplc="0409000D" w:tentative="1">
      <w:start w:val="1"/>
      <w:numFmt w:val="bullet"/>
      <w:lvlText w:val=""/>
      <w:lvlJc w:val="left"/>
      <w:pPr>
        <w:ind w:left="3371" w:hanging="420"/>
      </w:pPr>
      <w:rPr>
        <w:rFonts w:ascii="Wingdings" w:hAnsi="Wingdings" w:hint="default"/>
      </w:rPr>
    </w:lvl>
    <w:lvl w:ilvl="6" w:tplc="04090001" w:tentative="1">
      <w:start w:val="1"/>
      <w:numFmt w:val="bullet"/>
      <w:lvlText w:val=""/>
      <w:lvlJc w:val="left"/>
      <w:pPr>
        <w:ind w:left="3791" w:hanging="420"/>
      </w:pPr>
      <w:rPr>
        <w:rFonts w:ascii="Wingdings" w:hAnsi="Wingdings" w:hint="default"/>
      </w:rPr>
    </w:lvl>
    <w:lvl w:ilvl="7" w:tplc="0409000B" w:tentative="1">
      <w:start w:val="1"/>
      <w:numFmt w:val="bullet"/>
      <w:lvlText w:val=""/>
      <w:lvlJc w:val="left"/>
      <w:pPr>
        <w:ind w:left="4211" w:hanging="420"/>
      </w:pPr>
      <w:rPr>
        <w:rFonts w:ascii="Wingdings" w:hAnsi="Wingdings" w:hint="default"/>
      </w:rPr>
    </w:lvl>
    <w:lvl w:ilvl="8" w:tplc="0409000D" w:tentative="1">
      <w:start w:val="1"/>
      <w:numFmt w:val="bullet"/>
      <w:lvlText w:val=""/>
      <w:lvlJc w:val="left"/>
      <w:pPr>
        <w:ind w:left="4631" w:hanging="420"/>
      </w:pPr>
      <w:rPr>
        <w:rFonts w:ascii="Wingdings" w:hAnsi="Wingdings" w:hint="default"/>
      </w:rPr>
    </w:lvl>
  </w:abstractNum>
  <w:abstractNum w:abstractNumId="34" w15:restartNumberingAfterBreak="0">
    <w:nsid w:val="7333380A"/>
    <w:multiLevelType w:val="hybridMultilevel"/>
    <w:tmpl w:val="3B42DFA0"/>
    <w:lvl w:ilvl="0" w:tplc="D0CCCDE8">
      <w:start w:val="1"/>
      <w:numFmt w:val="bullet"/>
      <w:lvlText w:val=""/>
      <w:lvlJc w:val="left"/>
      <w:pPr>
        <w:ind w:left="1140" w:hanging="420"/>
      </w:pPr>
      <w:rPr>
        <w:rFonts w:ascii="Wingdings" w:hAnsi="Wingdings" w:hint="default"/>
      </w:rPr>
    </w:lvl>
    <w:lvl w:ilvl="1" w:tplc="0409000B" w:tentative="1">
      <w:start w:val="1"/>
      <w:numFmt w:val="bullet"/>
      <w:lvlText w:val=""/>
      <w:lvlJc w:val="left"/>
      <w:pPr>
        <w:ind w:left="1560" w:hanging="420"/>
      </w:pPr>
      <w:rPr>
        <w:rFonts w:ascii="Wingdings" w:hAnsi="Wingdings" w:hint="default"/>
      </w:rPr>
    </w:lvl>
    <w:lvl w:ilvl="2" w:tplc="0409000D" w:tentative="1">
      <w:start w:val="1"/>
      <w:numFmt w:val="bullet"/>
      <w:lvlText w:val=""/>
      <w:lvlJc w:val="left"/>
      <w:pPr>
        <w:ind w:left="1980" w:hanging="420"/>
      </w:pPr>
      <w:rPr>
        <w:rFonts w:ascii="Wingdings" w:hAnsi="Wingdings" w:hint="default"/>
      </w:rPr>
    </w:lvl>
    <w:lvl w:ilvl="3" w:tplc="04090001" w:tentative="1">
      <w:start w:val="1"/>
      <w:numFmt w:val="bullet"/>
      <w:lvlText w:val=""/>
      <w:lvlJc w:val="left"/>
      <w:pPr>
        <w:ind w:left="2400" w:hanging="420"/>
      </w:pPr>
      <w:rPr>
        <w:rFonts w:ascii="Wingdings" w:hAnsi="Wingdings" w:hint="default"/>
      </w:rPr>
    </w:lvl>
    <w:lvl w:ilvl="4" w:tplc="0409000B" w:tentative="1">
      <w:start w:val="1"/>
      <w:numFmt w:val="bullet"/>
      <w:lvlText w:val=""/>
      <w:lvlJc w:val="left"/>
      <w:pPr>
        <w:ind w:left="2820" w:hanging="420"/>
      </w:pPr>
      <w:rPr>
        <w:rFonts w:ascii="Wingdings" w:hAnsi="Wingdings" w:hint="default"/>
      </w:rPr>
    </w:lvl>
    <w:lvl w:ilvl="5" w:tplc="0409000D" w:tentative="1">
      <w:start w:val="1"/>
      <w:numFmt w:val="bullet"/>
      <w:lvlText w:val=""/>
      <w:lvlJc w:val="left"/>
      <w:pPr>
        <w:ind w:left="3240" w:hanging="420"/>
      </w:pPr>
      <w:rPr>
        <w:rFonts w:ascii="Wingdings" w:hAnsi="Wingdings" w:hint="default"/>
      </w:rPr>
    </w:lvl>
    <w:lvl w:ilvl="6" w:tplc="04090001" w:tentative="1">
      <w:start w:val="1"/>
      <w:numFmt w:val="bullet"/>
      <w:lvlText w:val=""/>
      <w:lvlJc w:val="left"/>
      <w:pPr>
        <w:ind w:left="3660" w:hanging="420"/>
      </w:pPr>
      <w:rPr>
        <w:rFonts w:ascii="Wingdings" w:hAnsi="Wingdings" w:hint="default"/>
      </w:rPr>
    </w:lvl>
    <w:lvl w:ilvl="7" w:tplc="0409000B" w:tentative="1">
      <w:start w:val="1"/>
      <w:numFmt w:val="bullet"/>
      <w:lvlText w:val=""/>
      <w:lvlJc w:val="left"/>
      <w:pPr>
        <w:ind w:left="4080" w:hanging="420"/>
      </w:pPr>
      <w:rPr>
        <w:rFonts w:ascii="Wingdings" w:hAnsi="Wingdings" w:hint="default"/>
      </w:rPr>
    </w:lvl>
    <w:lvl w:ilvl="8" w:tplc="0409000D" w:tentative="1">
      <w:start w:val="1"/>
      <w:numFmt w:val="bullet"/>
      <w:lvlText w:val=""/>
      <w:lvlJc w:val="left"/>
      <w:pPr>
        <w:ind w:left="4500" w:hanging="420"/>
      </w:pPr>
      <w:rPr>
        <w:rFonts w:ascii="Wingdings" w:hAnsi="Wingdings" w:hint="default"/>
      </w:rPr>
    </w:lvl>
  </w:abstractNum>
  <w:abstractNum w:abstractNumId="35" w15:restartNumberingAfterBreak="0">
    <w:nsid w:val="7E990B1E"/>
    <w:multiLevelType w:val="hybridMultilevel"/>
    <w:tmpl w:val="73DE90F4"/>
    <w:lvl w:ilvl="0" w:tplc="04090011">
      <w:start w:val="1"/>
      <w:numFmt w:val="decimalEnclosedCircle"/>
      <w:lvlText w:val="%1"/>
      <w:lvlJc w:val="left"/>
      <w:pPr>
        <w:ind w:left="1560" w:hanging="420"/>
      </w:pPr>
    </w:lvl>
    <w:lvl w:ilvl="1" w:tplc="04090017" w:tentative="1">
      <w:start w:val="1"/>
      <w:numFmt w:val="aiueoFullWidth"/>
      <w:lvlText w:val="(%2)"/>
      <w:lvlJc w:val="left"/>
      <w:pPr>
        <w:ind w:left="1980" w:hanging="420"/>
      </w:pPr>
    </w:lvl>
    <w:lvl w:ilvl="2" w:tplc="04090011" w:tentative="1">
      <w:start w:val="1"/>
      <w:numFmt w:val="decimalEnclosedCircle"/>
      <w:lvlText w:val="%3"/>
      <w:lvlJc w:val="left"/>
      <w:pPr>
        <w:ind w:left="2400" w:hanging="420"/>
      </w:pPr>
    </w:lvl>
    <w:lvl w:ilvl="3" w:tplc="0409000F" w:tentative="1">
      <w:start w:val="1"/>
      <w:numFmt w:val="decimal"/>
      <w:lvlText w:val="%4."/>
      <w:lvlJc w:val="left"/>
      <w:pPr>
        <w:ind w:left="2820" w:hanging="420"/>
      </w:pPr>
    </w:lvl>
    <w:lvl w:ilvl="4" w:tplc="04090017" w:tentative="1">
      <w:start w:val="1"/>
      <w:numFmt w:val="aiueoFullWidth"/>
      <w:lvlText w:val="(%5)"/>
      <w:lvlJc w:val="left"/>
      <w:pPr>
        <w:ind w:left="3240" w:hanging="420"/>
      </w:pPr>
    </w:lvl>
    <w:lvl w:ilvl="5" w:tplc="04090011" w:tentative="1">
      <w:start w:val="1"/>
      <w:numFmt w:val="decimalEnclosedCircle"/>
      <w:lvlText w:val="%6"/>
      <w:lvlJc w:val="left"/>
      <w:pPr>
        <w:ind w:left="3660" w:hanging="420"/>
      </w:pPr>
    </w:lvl>
    <w:lvl w:ilvl="6" w:tplc="0409000F" w:tentative="1">
      <w:start w:val="1"/>
      <w:numFmt w:val="decimal"/>
      <w:lvlText w:val="%7."/>
      <w:lvlJc w:val="left"/>
      <w:pPr>
        <w:ind w:left="4080" w:hanging="420"/>
      </w:pPr>
    </w:lvl>
    <w:lvl w:ilvl="7" w:tplc="04090017" w:tentative="1">
      <w:start w:val="1"/>
      <w:numFmt w:val="aiueoFullWidth"/>
      <w:lvlText w:val="(%8)"/>
      <w:lvlJc w:val="left"/>
      <w:pPr>
        <w:ind w:left="4500" w:hanging="420"/>
      </w:pPr>
    </w:lvl>
    <w:lvl w:ilvl="8" w:tplc="04090011" w:tentative="1">
      <w:start w:val="1"/>
      <w:numFmt w:val="decimalEnclosedCircle"/>
      <w:lvlText w:val="%9"/>
      <w:lvlJc w:val="left"/>
      <w:pPr>
        <w:ind w:left="4920" w:hanging="420"/>
      </w:pPr>
    </w:lvl>
  </w:abstractNum>
  <w:num w:numId="1">
    <w:abstractNumId w:val="29"/>
  </w:num>
  <w:num w:numId="2">
    <w:abstractNumId w:val="12"/>
  </w:num>
  <w:num w:numId="3">
    <w:abstractNumId w:val="35"/>
  </w:num>
  <w:num w:numId="4">
    <w:abstractNumId w:val="3"/>
  </w:num>
  <w:num w:numId="5">
    <w:abstractNumId w:val="9"/>
  </w:num>
  <w:num w:numId="6">
    <w:abstractNumId w:val="26"/>
  </w:num>
  <w:num w:numId="7">
    <w:abstractNumId w:val="21"/>
  </w:num>
  <w:num w:numId="8">
    <w:abstractNumId w:val="6"/>
  </w:num>
  <w:num w:numId="9">
    <w:abstractNumId w:val="13"/>
  </w:num>
  <w:num w:numId="10">
    <w:abstractNumId w:val="10"/>
  </w:num>
  <w:num w:numId="11">
    <w:abstractNumId w:val="18"/>
  </w:num>
  <w:num w:numId="12">
    <w:abstractNumId w:val="5"/>
  </w:num>
  <w:num w:numId="13">
    <w:abstractNumId w:val="19"/>
  </w:num>
  <w:num w:numId="14">
    <w:abstractNumId w:val="27"/>
  </w:num>
  <w:num w:numId="15">
    <w:abstractNumId w:val="32"/>
  </w:num>
  <w:num w:numId="16">
    <w:abstractNumId w:val="17"/>
  </w:num>
  <w:num w:numId="17">
    <w:abstractNumId w:val="0"/>
  </w:num>
  <w:num w:numId="18">
    <w:abstractNumId w:val="34"/>
  </w:num>
  <w:num w:numId="19">
    <w:abstractNumId w:val="7"/>
  </w:num>
  <w:num w:numId="20">
    <w:abstractNumId w:val="28"/>
  </w:num>
  <w:num w:numId="21">
    <w:abstractNumId w:val="2"/>
  </w:num>
  <w:num w:numId="22">
    <w:abstractNumId w:val="15"/>
  </w:num>
  <w:num w:numId="23">
    <w:abstractNumId w:val="4"/>
  </w:num>
  <w:num w:numId="24">
    <w:abstractNumId w:val="16"/>
  </w:num>
  <w:num w:numId="25">
    <w:abstractNumId w:val="22"/>
  </w:num>
  <w:num w:numId="26">
    <w:abstractNumId w:val="30"/>
  </w:num>
  <w:num w:numId="27">
    <w:abstractNumId w:val="1"/>
  </w:num>
  <w:num w:numId="28">
    <w:abstractNumId w:val="23"/>
  </w:num>
  <w:num w:numId="29">
    <w:abstractNumId w:val="20"/>
  </w:num>
  <w:num w:numId="30">
    <w:abstractNumId w:val="14"/>
  </w:num>
  <w:num w:numId="31">
    <w:abstractNumId w:val="24"/>
  </w:num>
  <w:num w:numId="32">
    <w:abstractNumId w:val="31"/>
  </w:num>
  <w:num w:numId="33">
    <w:abstractNumId w:val="8"/>
  </w:num>
  <w:num w:numId="34">
    <w:abstractNumId w:val="25"/>
  </w:num>
  <w:num w:numId="35">
    <w:abstractNumId w:val="11"/>
  </w:num>
  <w:num w:numId="36">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activeWritingStyle w:appName="MSWord" w:lang="en-US" w:vendorID="64" w:dllVersion="131078" w:nlCheck="1" w:checkStyle="0"/>
  <w:activeWritingStyle w:appName="MSWord" w:lang="ja-JP" w:vendorID="64" w:dllVersion="131078" w:nlCheck="1" w:checkStyle="1"/>
  <w:defaultTabStop w:val="840"/>
  <w:drawingGridHorizontalSpacing w:val="193"/>
  <w:drawingGridVerticalSpacing w:val="291"/>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04EF"/>
    <w:rsid w:val="00004CB0"/>
    <w:rsid w:val="00006122"/>
    <w:rsid w:val="00023498"/>
    <w:rsid w:val="00023876"/>
    <w:rsid w:val="00023DA5"/>
    <w:rsid w:val="00031431"/>
    <w:rsid w:val="000333D9"/>
    <w:rsid w:val="00033AE6"/>
    <w:rsid w:val="00047C92"/>
    <w:rsid w:val="00062508"/>
    <w:rsid w:val="00073F4F"/>
    <w:rsid w:val="000742AB"/>
    <w:rsid w:val="00082761"/>
    <w:rsid w:val="00091B35"/>
    <w:rsid w:val="00095AF4"/>
    <w:rsid w:val="000A3340"/>
    <w:rsid w:val="000A6BF6"/>
    <w:rsid w:val="000C21CF"/>
    <w:rsid w:val="001029ED"/>
    <w:rsid w:val="001145AB"/>
    <w:rsid w:val="00122B82"/>
    <w:rsid w:val="00127C6D"/>
    <w:rsid w:val="001414FA"/>
    <w:rsid w:val="00141C36"/>
    <w:rsid w:val="00164A8A"/>
    <w:rsid w:val="00167720"/>
    <w:rsid w:val="001A3DDC"/>
    <w:rsid w:val="001B187C"/>
    <w:rsid w:val="001B2583"/>
    <w:rsid w:val="001B7956"/>
    <w:rsid w:val="001D4A0B"/>
    <w:rsid w:val="001E74AA"/>
    <w:rsid w:val="00233D58"/>
    <w:rsid w:val="00237497"/>
    <w:rsid w:val="00243699"/>
    <w:rsid w:val="00245A70"/>
    <w:rsid w:val="0024675A"/>
    <w:rsid w:val="00256814"/>
    <w:rsid w:val="0025747A"/>
    <w:rsid w:val="00295BE6"/>
    <w:rsid w:val="00296045"/>
    <w:rsid w:val="002A22A4"/>
    <w:rsid w:val="002A6F26"/>
    <w:rsid w:val="002B441F"/>
    <w:rsid w:val="002D3823"/>
    <w:rsid w:val="002F591D"/>
    <w:rsid w:val="003007A7"/>
    <w:rsid w:val="00327BEE"/>
    <w:rsid w:val="003402E5"/>
    <w:rsid w:val="003653BE"/>
    <w:rsid w:val="003658CD"/>
    <w:rsid w:val="00381FE0"/>
    <w:rsid w:val="00395D71"/>
    <w:rsid w:val="00396D08"/>
    <w:rsid w:val="003A516E"/>
    <w:rsid w:val="003A7212"/>
    <w:rsid w:val="003D61FC"/>
    <w:rsid w:val="003F08D7"/>
    <w:rsid w:val="00403550"/>
    <w:rsid w:val="00404628"/>
    <w:rsid w:val="00413839"/>
    <w:rsid w:val="00414FB7"/>
    <w:rsid w:val="004216C5"/>
    <w:rsid w:val="00442A4B"/>
    <w:rsid w:val="00471B88"/>
    <w:rsid w:val="004A3647"/>
    <w:rsid w:val="004A4E99"/>
    <w:rsid w:val="004A5326"/>
    <w:rsid w:val="004A5C1A"/>
    <w:rsid w:val="004A7192"/>
    <w:rsid w:val="004A7C14"/>
    <w:rsid w:val="004B297A"/>
    <w:rsid w:val="004B32B9"/>
    <w:rsid w:val="004B7B58"/>
    <w:rsid w:val="004D20F6"/>
    <w:rsid w:val="004D39EE"/>
    <w:rsid w:val="004D520E"/>
    <w:rsid w:val="004D77F4"/>
    <w:rsid w:val="004E0183"/>
    <w:rsid w:val="004E75AD"/>
    <w:rsid w:val="005052FB"/>
    <w:rsid w:val="00511F23"/>
    <w:rsid w:val="00515B77"/>
    <w:rsid w:val="00536B8F"/>
    <w:rsid w:val="00537421"/>
    <w:rsid w:val="005576A1"/>
    <w:rsid w:val="00562C86"/>
    <w:rsid w:val="00564201"/>
    <w:rsid w:val="00575AD0"/>
    <w:rsid w:val="005863E4"/>
    <w:rsid w:val="005B74A8"/>
    <w:rsid w:val="005E2AB7"/>
    <w:rsid w:val="005F7457"/>
    <w:rsid w:val="0061579A"/>
    <w:rsid w:val="00615A6F"/>
    <w:rsid w:val="00622A5C"/>
    <w:rsid w:val="00632728"/>
    <w:rsid w:val="00666F99"/>
    <w:rsid w:val="00672921"/>
    <w:rsid w:val="00682C11"/>
    <w:rsid w:val="006A092F"/>
    <w:rsid w:val="006A40C1"/>
    <w:rsid w:val="006B1C95"/>
    <w:rsid w:val="006B6FC4"/>
    <w:rsid w:val="006C3BA9"/>
    <w:rsid w:val="006C54DC"/>
    <w:rsid w:val="006D56F5"/>
    <w:rsid w:val="006E6E7D"/>
    <w:rsid w:val="006E763A"/>
    <w:rsid w:val="007531D8"/>
    <w:rsid w:val="00760A5F"/>
    <w:rsid w:val="00772625"/>
    <w:rsid w:val="007763D6"/>
    <w:rsid w:val="00776A0F"/>
    <w:rsid w:val="00782BE6"/>
    <w:rsid w:val="0079106A"/>
    <w:rsid w:val="0079391B"/>
    <w:rsid w:val="00795997"/>
    <w:rsid w:val="00795DF2"/>
    <w:rsid w:val="007A3C01"/>
    <w:rsid w:val="007A7785"/>
    <w:rsid w:val="007D04EF"/>
    <w:rsid w:val="007D1ED6"/>
    <w:rsid w:val="007D33A1"/>
    <w:rsid w:val="007E7AF6"/>
    <w:rsid w:val="0080376E"/>
    <w:rsid w:val="00806F43"/>
    <w:rsid w:val="008168F5"/>
    <w:rsid w:val="008219F8"/>
    <w:rsid w:val="00830217"/>
    <w:rsid w:val="00833376"/>
    <w:rsid w:val="00835B7F"/>
    <w:rsid w:val="00835D20"/>
    <w:rsid w:val="008524ED"/>
    <w:rsid w:val="0085452A"/>
    <w:rsid w:val="0086050B"/>
    <w:rsid w:val="00864508"/>
    <w:rsid w:val="00886A3D"/>
    <w:rsid w:val="00896E18"/>
    <w:rsid w:val="008C0012"/>
    <w:rsid w:val="008C06A5"/>
    <w:rsid w:val="008E0F67"/>
    <w:rsid w:val="009141B4"/>
    <w:rsid w:val="00920687"/>
    <w:rsid w:val="00930ED6"/>
    <w:rsid w:val="00931BE8"/>
    <w:rsid w:val="009363C7"/>
    <w:rsid w:val="00943654"/>
    <w:rsid w:val="00967228"/>
    <w:rsid w:val="009A1B92"/>
    <w:rsid w:val="009A681C"/>
    <w:rsid w:val="009B2AE7"/>
    <w:rsid w:val="009D3FBB"/>
    <w:rsid w:val="009E0D2F"/>
    <w:rsid w:val="009E4262"/>
    <w:rsid w:val="009F5AAA"/>
    <w:rsid w:val="00A147F8"/>
    <w:rsid w:val="00A23D1A"/>
    <w:rsid w:val="00A2588F"/>
    <w:rsid w:val="00A33566"/>
    <w:rsid w:val="00A379A0"/>
    <w:rsid w:val="00A436CD"/>
    <w:rsid w:val="00A54330"/>
    <w:rsid w:val="00A60061"/>
    <w:rsid w:val="00A62EA9"/>
    <w:rsid w:val="00A63943"/>
    <w:rsid w:val="00A661F7"/>
    <w:rsid w:val="00A72E5E"/>
    <w:rsid w:val="00A74451"/>
    <w:rsid w:val="00A75F9D"/>
    <w:rsid w:val="00A76E88"/>
    <w:rsid w:val="00A846AB"/>
    <w:rsid w:val="00A84DAE"/>
    <w:rsid w:val="00A84DC7"/>
    <w:rsid w:val="00A93E3A"/>
    <w:rsid w:val="00A970F6"/>
    <w:rsid w:val="00AA6D08"/>
    <w:rsid w:val="00AC19F4"/>
    <w:rsid w:val="00AC64E3"/>
    <w:rsid w:val="00AD0665"/>
    <w:rsid w:val="00AE07E7"/>
    <w:rsid w:val="00AE3151"/>
    <w:rsid w:val="00AE36F9"/>
    <w:rsid w:val="00AE75B6"/>
    <w:rsid w:val="00AF0F84"/>
    <w:rsid w:val="00AF3745"/>
    <w:rsid w:val="00B0498D"/>
    <w:rsid w:val="00B06112"/>
    <w:rsid w:val="00B51B9A"/>
    <w:rsid w:val="00B778E8"/>
    <w:rsid w:val="00B83990"/>
    <w:rsid w:val="00B94141"/>
    <w:rsid w:val="00B96BAC"/>
    <w:rsid w:val="00BB6AB4"/>
    <w:rsid w:val="00BB6AD6"/>
    <w:rsid w:val="00BC15C9"/>
    <w:rsid w:val="00BC5E9C"/>
    <w:rsid w:val="00BC73A4"/>
    <w:rsid w:val="00BE398A"/>
    <w:rsid w:val="00BE5B68"/>
    <w:rsid w:val="00C016CB"/>
    <w:rsid w:val="00C03FA4"/>
    <w:rsid w:val="00C04816"/>
    <w:rsid w:val="00C11875"/>
    <w:rsid w:val="00C25DBD"/>
    <w:rsid w:val="00C40D41"/>
    <w:rsid w:val="00C4340A"/>
    <w:rsid w:val="00C45F71"/>
    <w:rsid w:val="00C546D1"/>
    <w:rsid w:val="00C56EFF"/>
    <w:rsid w:val="00C57479"/>
    <w:rsid w:val="00C80030"/>
    <w:rsid w:val="00C935AB"/>
    <w:rsid w:val="00CA4427"/>
    <w:rsid w:val="00CA55E2"/>
    <w:rsid w:val="00CB5E80"/>
    <w:rsid w:val="00CC5DE4"/>
    <w:rsid w:val="00CD3F77"/>
    <w:rsid w:val="00CD4BB7"/>
    <w:rsid w:val="00CE0439"/>
    <w:rsid w:val="00CF766A"/>
    <w:rsid w:val="00D111B7"/>
    <w:rsid w:val="00D31F9F"/>
    <w:rsid w:val="00D33DF6"/>
    <w:rsid w:val="00D36C54"/>
    <w:rsid w:val="00D47D7E"/>
    <w:rsid w:val="00D514B7"/>
    <w:rsid w:val="00D62D22"/>
    <w:rsid w:val="00D6451E"/>
    <w:rsid w:val="00D647A4"/>
    <w:rsid w:val="00D711AA"/>
    <w:rsid w:val="00D80B79"/>
    <w:rsid w:val="00D81789"/>
    <w:rsid w:val="00D85FC5"/>
    <w:rsid w:val="00D92535"/>
    <w:rsid w:val="00D944C0"/>
    <w:rsid w:val="00DA099A"/>
    <w:rsid w:val="00DA42EC"/>
    <w:rsid w:val="00DD0D1D"/>
    <w:rsid w:val="00DD14AD"/>
    <w:rsid w:val="00DD470A"/>
    <w:rsid w:val="00E0722B"/>
    <w:rsid w:val="00E102B0"/>
    <w:rsid w:val="00E10BB7"/>
    <w:rsid w:val="00E27DAC"/>
    <w:rsid w:val="00E31B66"/>
    <w:rsid w:val="00E33B52"/>
    <w:rsid w:val="00E42EE6"/>
    <w:rsid w:val="00E530E2"/>
    <w:rsid w:val="00E74EB3"/>
    <w:rsid w:val="00E76803"/>
    <w:rsid w:val="00E8022C"/>
    <w:rsid w:val="00E8581A"/>
    <w:rsid w:val="00E979C9"/>
    <w:rsid w:val="00EB3BCC"/>
    <w:rsid w:val="00EC52BB"/>
    <w:rsid w:val="00EC67BC"/>
    <w:rsid w:val="00ED1DCF"/>
    <w:rsid w:val="00ED5379"/>
    <w:rsid w:val="00ED6846"/>
    <w:rsid w:val="00EF2AB2"/>
    <w:rsid w:val="00F0043B"/>
    <w:rsid w:val="00F038CF"/>
    <w:rsid w:val="00F11A38"/>
    <w:rsid w:val="00F3131A"/>
    <w:rsid w:val="00F31980"/>
    <w:rsid w:val="00F33739"/>
    <w:rsid w:val="00F51CD0"/>
    <w:rsid w:val="00F71BB9"/>
    <w:rsid w:val="00F93B1C"/>
    <w:rsid w:val="00F95155"/>
    <w:rsid w:val="00F96E57"/>
    <w:rsid w:val="00FB4E42"/>
    <w:rsid w:val="00FC49D6"/>
    <w:rsid w:val="00FD5F3C"/>
    <w:rsid w:val="00FF3F8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127D0D9D"/>
  <w15:chartTrackingRefBased/>
  <w15:docId w15:val="{A336E414-7490-4345-AF83-77E1B5F49A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D04EF"/>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7D04EF"/>
    <w:pPr>
      <w:widowControl w:val="0"/>
      <w:jc w:val="both"/>
    </w:pPr>
  </w:style>
  <w:style w:type="paragraph" w:styleId="a4">
    <w:name w:val="header"/>
    <w:basedOn w:val="a"/>
    <w:link w:val="a5"/>
    <w:uiPriority w:val="99"/>
    <w:unhideWhenUsed/>
    <w:rsid w:val="007D33A1"/>
    <w:pPr>
      <w:tabs>
        <w:tab w:val="center" w:pos="4252"/>
        <w:tab w:val="right" w:pos="8504"/>
      </w:tabs>
      <w:snapToGrid w:val="0"/>
    </w:pPr>
  </w:style>
  <w:style w:type="character" w:customStyle="1" w:styleId="a5">
    <w:name w:val="ヘッダー (文字)"/>
    <w:basedOn w:val="a0"/>
    <w:link w:val="a4"/>
    <w:uiPriority w:val="99"/>
    <w:rsid w:val="007D33A1"/>
  </w:style>
  <w:style w:type="paragraph" w:styleId="a6">
    <w:name w:val="footer"/>
    <w:basedOn w:val="a"/>
    <w:link w:val="a7"/>
    <w:uiPriority w:val="99"/>
    <w:unhideWhenUsed/>
    <w:rsid w:val="007D33A1"/>
    <w:pPr>
      <w:tabs>
        <w:tab w:val="center" w:pos="4252"/>
        <w:tab w:val="right" w:pos="8504"/>
      </w:tabs>
      <w:snapToGrid w:val="0"/>
    </w:pPr>
  </w:style>
  <w:style w:type="character" w:customStyle="1" w:styleId="a7">
    <w:name w:val="フッター (文字)"/>
    <w:basedOn w:val="a0"/>
    <w:link w:val="a6"/>
    <w:uiPriority w:val="99"/>
    <w:rsid w:val="007D33A1"/>
  </w:style>
  <w:style w:type="table" w:styleId="a8">
    <w:name w:val="Table Grid"/>
    <w:basedOn w:val="a1"/>
    <w:uiPriority w:val="39"/>
    <w:rsid w:val="008645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List Paragraph"/>
    <w:basedOn w:val="a"/>
    <w:uiPriority w:val="34"/>
    <w:qFormat/>
    <w:rsid w:val="00245A70"/>
    <w:pPr>
      <w:ind w:leftChars="400" w:left="840"/>
    </w:pPr>
  </w:style>
  <w:style w:type="paragraph" w:styleId="aa">
    <w:name w:val="Balloon Text"/>
    <w:basedOn w:val="a"/>
    <w:link w:val="ab"/>
    <w:uiPriority w:val="99"/>
    <w:semiHidden/>
    <w:unhideWhenUsed/>
    <w:rsid w:val="009B2AE7"/>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9B2AE7"/>
    <w:rPr>
      <w:rFonts w:asciiTheme="majorHAnsi" w:eastAsiaTheme="majorEastAsia" w:hAnsiTheme="majorHAnsi" w:cstheme="majorBidi"/>
      <w:sz w:val="18"/>
      <w:szCs w:val="18"/>
    </w:rPr>
  </w:style>
  <w:style w:type="paragraph" w:styleId="ac">
    <w:name w:val="Date"/>
    <w:basedOn w:val="a"/>
    <w:next w:val="a"/>
    <w:link w:val="ad"/>
    <w:uiPriority w:val="99"/>
    <w:semiHidden/>
    <w:unhideWhenUsed/>
    <w:rsid w:val="00FD5F3C"/>
  </w:style>
  <w:style w:type="character" w:customStyle="1" w:styleId="ad">
    <w:name w:val="日付 (文字)"/>
    <w:basedOn w:val="a0"/>
    <w:link w:val="ac"/>
    <w:uiPriority w:val="99"/>
    <w:semiHidden/>
    <w:rsid w:val="00FD5F3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9.emf"/><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7.png"/><Relationship Id="rId20" Type="http://schemas.microsoft.com/office/2007/relationships/hdphoto" Target="media/hdphoto3.wdp"/><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emf"/><Relationship Id="rId14" Type="http://schemas.microsoft.com/office/2007/relationships/hdphoto" Target="media/hdphoto2.wdp"/><Relationship Id="rId22" Type="http://schemas.openxmlformats.org/officeDocument/2006/relationships/image" Target="media/image12.jpeg"/><Relationship Id="rId27" Type="http://schemas.openxmlformats.org/officeDocument/2006/relationships/image" Target="media/image17.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A96D97-A271-4030-A02B-57A6AC5FD4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334</TotalTime>
  <Pages>7</Pages>
  <Words>871</Words>
  <Characters>4970</Characters>
  <Application>Microsoft Office Word</Application>
  <DocSecurity>0</DocSecurity>
  <Lines>41</Lines>
  <Paragraphs>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5830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43</cp:revision>
  <cp:lastPrinted>2019-12-24T07:25:00Z</cp:lastPrinted>
  <dcterms:created xsi:type="dcterms:W3CDTF">2019-12-23T08:43:00Z</dcterms:created>
  <dcterms:modified xsi:type="dcterms:W3CDTF">2019-12-25T04:20:00Z</dcterms:modified>
</cp:coreProperties>
</file>