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F8" w:rsidRPr="005135F8" w:rsidRDefault="005135F8" w:rsidP="00FF2FCC">
      <w:pPr>
        <w:ind w:leftChars="-337" w:left="-64" w:hangingChars="322" w:hanging="644"/>
        <w:rPr>
          <w:rFonts w:ascii="UD デジタル 教科書体 NP-B" w:eastAsia="UD デジタル 教科書体 NP-B" w:hAnsi="ＭＳ ゴシック"/>
          <w:b/>
          <w:color w:val="0070C0"/>
          <w:sz w:val="20"/>
          <w:szCs w:val="20"/>
          <w:u w:val="dotDash"/>
        </w:rPr>
      </w:pPr>
    </w:p>
    <w:p w:rsidR="003B064E" w:rsidRPr="005135F8" w:rsidRDefault="00283E85" w:rsidP="00FF2FCC">
      <w:pPr>
        <w:ind w:leftChars="-337" w:left="65" w:hangingChars="322" w:hanging="773"/>
        <w:rPr>
          <w:rFonts w:ascii="UD デジタル 教科書体 NP-B" w:eastAsia="UD デジタル 教科書体 NP-B" w:hAnsi="ＭＳ ゴシック"/>
          <w:b/>
          <w:sz w:val="24"/>
          <w:szCs w:val="24"/>
          <w:u w:val="dotDash"/>
        </w:rPr>
      </w:pPr>
      <w:r w:rsidRPr="005135F8">
        <w:rPr>
          <w:rFonts w:ascii="UD デジタル 教科書体 NP-B" w:eastAsia="UD デジタル 教科書体 NP-B" w:hAnsi="ＭＳ ゴシック" w:hint="eastAsia"/>
          <w:b/>
          <w:color w:val="0070C0"/>
          <w:sz w:val="24"/>
          <w:szCs w:val="24"/>
          <w:u w:val="dotDash"/>
        </w:rPr>
        <w:t>日　程</w:t>
      </w:r>
      <w:bookmarkStart w:id="0" w:name="_GoBack"/>
      <w:bookmarkEnd w:id="0"/>
    </w:p>
    <w:p w:rsidR="00683CE6" w:rsidRPr="00683CE6" w:rsidRDefault="00683CE6" w:rsidP="002E3EDD">
      <w:pPr>
        <w:ind w:leftChars="-337" w:rightChars="-270" w:right="-567" w:hangingChars="337" w:hanging="708"/>
        <w:rPr>
          <w:rFonts w:ascii="UD デジタル 教科書体 NP-B" w:eastAsia="UD デジタル 教科書体 NP-B" w:hAnsi="HGPｺﾞｼｯｸE"/>
          <w:szCs w:val="21"/>
        </w:rPr>
      </w:pPr>
      <w:r w:rsidRPr="00683CE6">
        <w:rPr>
          <w:rFonts w:ascii="UD デジタル 教科書体 NP-B" w:eastAsia="UD デジタル 教科書体 NP-B" w:hAnsi="ＭＳ 明朝" w:hint="eastAsia"/>
          <w:szCs w:val="21"/>
        </w:rPr>
        <w:t xml:space="preserve">13:00  13:30  13:40   　　</w:t>
      </w:r>
      <w:r w:rsidR="002E3EDD">
        <w:rPr>
          <w:rFonts w:ascii="UD デジタル 教科書体 NP-B" w:eastAsia="UD デジタル 教科書体 NP-B" w:hAnsi="ＭＳ 明朝" w:hint="eastAsia"/>
          <w:szCs w:val="21"/>
        </w:rPr>
        <w:t xml:space="preserve">　　</w:t>
      </w:r>
      <w:r w:rsidRPr="00683CE6">
        <w:rPr>
          <w:rFonts w:ascii="UD デジタル 教科書体 NP-B" w:eastAsia="UD デジタル 教科書体 NP-B" w:hAnsi="ＭＳ 明朝" w:hint="eastAsia"/>
          <w:szCs w:val="21"/>
        </w:rPr>
        <w:t xml:space="preserve"> 14:10　　             </w:t>
      </w:r>
      <w:r>
        <w:rPr>
          <w:rFonts w:ascii="UD デジタル 教科書体 NP-B" w:eastAsia="UD デジタル 教科書体 NP-B" w:hAnsi="ＭＳ 明朝" w:hint="eastAsia"/>
          <w:szCs w:val="21"/>
        </w:rPr>
        <w:t xml:space="preserve">　</w:t>
      </w:r>
      <w:r w:rsidR="00D635BD">
        <w:rPr>
          <w:rFonts w:ascii="UD デジタル 教科書体 NP-B" w:eastAsia="UD デジタル 教科書体 NP-B" w:hAnsi="ＭＳ 明朝" w:hint="eastAsia"/>
          <w:szCs w:val="21"/>
        </w:rPr>
        <w:t xml:space="preserve">   </w:t>
      </w:r>
      <w:r w:rsidRPr="00683CE6">
        <w:rPr>
          <w:rFonts w:ascii="UD デジタル 教科書体 NP-B" w:eastAsia="UD デジタル 教科書体 NP-B" w:hAnsi="ＭＳ 明朝" w:hint="eastAsia"/>
          <w:szCs w:val="21"/>
        </w:rPr>
        <w:t xml:space="preserve"> 15:40　 　　　　 　16:00</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09"/>
        <w:gridCol w:w="2268"/>
        <w:gridCol w:w="3260"/>
        <w:gridCol w:w="2126"/>
        <w:gridCol w:w="709"/>
      </w:tblGrid>
      <w:tr w:rsidR="00683CE6" w:rsidRPr="00683CE6" w:rsidTr="00D635BD">
        <w:trPr>
          <w:trHeight w:val="680"/>
        </w:trPr>
        <w:tc>
          <w:tcPr>
            <w:tcW w:w="710" w:type="dxa"/>
            <w:shd w:val="clear" w:color="auto" w:fill="auto"/>
          </w:tcPr>
          <w:p w:rsidR="00683CE6" w:rsidRPr="00D635BD" w:rsidRDefault="00683CE6" w:rsidP="00E7633C">
            <w:pPr>
              <w:jc w:val="center"/>
              <w:rPr>
                <w:rFonts w:ascii="UD デジタル 教科書体 NP-B" w:eastAsia="UD デジタル 教科書体 NP-B" w:hAnsi="ＭＳ Ｐゴシック"/>
                <w:b/>
                <w:bCs/>
                <w:sz w:val="24"/>
                <w:szCs w:val="24"/>
              </w:rPr>
            </w:pPr>
            <w:r w:rsidRPr="00D635BD">
              <w:rPr>
                <w:rFonts w:ascii="UD デジタル 教科書体 NP-B" w:eastAsia="UD デジタル 教科書体 NP-B" w:hAnsi="ＭＳ Ｐゴシック" w:hint="eastAsia"/>
                <w:b/>
                <w:bCs/>
                <w:sz w:val="24"/>
                <w:szCs w:val="24"/>
              </w:rPr>
              <w:t>受付</w:t>
            </w:r>
          </w:p>
        </w:tc>
        <w:tc>
          <w:tcPr>
            <w:tcW w:w="709" w:type="dxa"/>
            <w:shd w:val="clear" w:color="auto" w:fill="auto"/>
          </w:tcPr>
          <w:p w:rsidR="00683CE6" w:rsidRPr="00D635BD" w:rsidRDefault="00683CE6" w:rsidP="00621CC2">
            <w:pPr>
              <w:jc w:val="center"/>
              <w:rPr>
                <w:rFonts w:ascii="UD デジタル 教科書体 NP-B" w:eastAsia="UD デジタル 教科書体 NP-B" w:hAnsi="ＭＳ Ｐゴシック"/>
                <w:b/>
                <w:bCs/>
                <w:sz w:val="24"/>
                <w:szCs w:val="24"/>
              </w:rPr>
            </w:pPr>
            <w:r w:rsidRPr="00D635BD">
              <w:rPr>
                <w:rFonts w:ascii="UD デジタル 教科書体 NP-B" w:eastAsia="UD デジタル 教科書体 NP-B" w:hAnsi="ＭＳ Ｐゴシック" w:hint="eastAsia"/>
                <w:b/>
                <w:bCs/>
                <w:sz w:val="24"/>
                <w:szCs w:val="24"/>
              </w:rPr>
              <w:t>開会</w:t>
            </w:r>
          </w:p>
        </w:tc>
        <w:tc>
          <w:tcPr>
            <w:tcW w:w="2268" w:type="dxa"/>
            <w:shd w:val="clear" w:color="auto" w:fill="auto"/>
          </w:tcPr>
          <w:p w:rsidR="00683CE6" w:rsidRPr="00D635BD" w:rsidRDefault="00E7633C" w:rsidP="00D635BD">
            <w:pPr>
              <w:ind w:firstLineChars="75" w:firstLine="180"/>
              <w:rPr>
                <w:rFonts w:ascii="UD デジタル 教科書体 NP-B" w:eastAsia="UD デジタル 教科書体 NP-B" w:hAnsi="ＭＳ Ｐゴシック"/>
                <w:b/>
                <w:bCs/>
                <w:sz w:val="24"/>
                <w:szCs w:val="24"/>
              </w:rPr>
            </w:pPr>
            <w:r w:rsidRPr="00D635BD">
              <w:rPr>
                <w:rFonts w:ascii="UD デジタル 教科書体 NP-B" w:eastAsia="UD デジタル 教科書体 NP-B" w:hAnsi="ＭＳ Ｐゴシック" w:hint="eastAsia"/>
                <w:b/>
                <w:bCs/>
                <w:sz w:val="24"/>
                <w:szCs w:val="24"/>
              </w:rPr>
              <w:t>【 講　　義 】</w:t>
            </w:r>
          </w:p>
        </w:tc>
        <w:tc>
          <w:tcPr>
            <w:tcW w:w="3260" w:type="dxa"/>
            <w:shd w:val="clear" w:color="auto" w:fill="auto"/>
          </w:tcPr>
          <w:p w:rsidR="00683CE6" w:rsidRPr="00D635BD" w:rsidRDefault="00683CE6" w:rsidP="00D635BD">
            <w:pPr>
              <w:ind w:firstLineChars="100" w:firstLine="240"/>
              <w:rPr>
                <w:rFonts w:ascii="UD デジタル 教科書体 NP-B" w:eastAsia="UD デジタル 教科書体 NP-B" w:hAnsi="ＭＳ Ｐゴシック"/>
                <w:b/>
                <w:bCs/>
                <w:sz w:val="24"/>
                <w:szCs w:val="24"/>
              </w:rPr>
            </w:pPr>
            <w:r w:rsidRPr="00D635BD">
              <w:rPr>
                <w:rFonts w:ascii="UD デジタル 教科書体 NP-B" w:eastAsia="UD デジタル 教科書体 NP-B" w:hAnsi="ＭＳ Ｐゴシック" w:hint="eastAsia"/>
                <w:b/>
                <w:bCs/>
                <w:sz w:val="24"/>
                <w:szCs w:val="24"/>
              </w:rPr>
              <w:t>【 ワークショップ 】</w:t>
            </w:r>
          </w:p>
        </w:tc>
        <w:tc>
          <w:tcPr>
            <w:tcW w:w="2126" w:type="dxa"/>
            <w:tcBorders>
              <w:right w:val="single" w:sz="4" w:space="0" w:color="auto"/>
            </w:tcBorders>
            <w:shd w:val="clear" w:color="auto" w:fill="auto"/>
          </w:tcPr>
          <w:p w:rsidR="00683CE6" w:rsidRPr="00D635BD" w:rsidRDefault="00683CE6" w:rsidP="00D635BD">
            <w:pPr>
              <w:ind w:left="-42" w:firstLineChars="31" w:firstLine="74"/>
              <w:rPr>
                <w:rFonts w:ascii="UD デジタル 教科書体 NP-B" w:eastAsia="UD デジタル 教科書体 NP-B" w:hAnsi="ＭＳ Ｐゴシック"/>
                <w:b/>
                <w:bCs/>
                <w:sz w:val="24"/>
                <w:szCs w:val="24"/>
              </w:rPr>
            </w:pPr>
            <w:r w:rsidRPr="00D635BD">
              <w:rPr>
                <w:rFonts w:ascii="UD デジタル 教科書体 NP-B" w:eastAsia="UD デジタル 教科書体 NP-B" w:hAnsi="ＭＳ Ｐゴシック" w:hint="eastAsia"/>
                <w:b/>
                <w:bCs/>
                <w:sz w:val="24"/>
                <w:szCs w:val="24"/>
              </w:rPr>
              <w:t>【 ま と め 】</w:t>
            </w:r>
          </w:p>
        </w:tc>
        <w:tc>
          <w:tcPr>
            <w:tcW w:w="709" w:type="dxa"/>
            <w:tcBorders>
              <w:left w:val="single" w:sz="4" w:space="0" w:color="auto"/>
            </w:tcBorders>
            <w:shd w:val="clear" w:color="auto" w:fill="auto"/>
          </w:tcPr>
          <w:p w:rsidR="00683CE6" w:rsidRPr="00D635BD" w:rsidRDefault="00683CE6" w:rsidP="00621CC2">
            <w:pPr>
              <w:rPr>
                <w:rFonts w:ascii="UD デジタル 教科書体 NP-B" w:eastAsia="UD デジタル 教科書体 NP-B" w:hAnsi="ＭＳ Ｐゴシック"/>
                <w:b/>
                <w:bCs/>
                <w:sz w:val="24"/>
                <w:szCs w:val="24"/>
              </w:rPr>
            </w:pPr>
            <w:r w:rsidRPr="00D635BD">
              <w:rPr>
                <w:rFonts w:ascii="UD デジタル 教科書体 NP-B" w:eastAsia="UD デジタル 教科書体 NP-B" w:hAnsi="ＭＳ Ｐゴシック" w:hint="eastAsia"/>
                <w:b/>
                <w:bCs/>
                <w:sz w:val="24"/>
                <w:szCs w:val="24"/>
              </w:rPr>
              <w:t>閉会</w:t>
            </w:r>
          </w:p>
        </w:tc>
      </w:tr>
    </w:tbl>
    <w:p w:rsidR="00683CE6" w:rsidRDefault="00683CE6" w:rsidP="00683CE6">
      <w:pPr>
        <w:rPr>
          <w:rFonts w:ascii="UD デジタル 教科書体 NP-B" w:eastAsia="UD デジタル 教科書体 NP-B" w:hAnsi="HGPｺﾞｼｯｸE"/>
          <w:bCs/>
          <w:sz w:val="22"/>
        </w:rPr>
      </w:pPr>
      <w:r w:rsidRPr="00683CE6">
        <w:rPr>
          <w:rFonts w:ascii="UD デジタル 教科書体 NP-B" w:eastAsia="UD デジタル 教科書体 NP-B" w:hAnsi="HGPｺﾞｼｯｸE" w:hint="eastAsia"/>
          <w:bCs/>
          <w:sz w:val="22"/>
        </w:rPr>
        <w:t xml:space="preserve">　</w:t>
      </w:r>
    </w:p>
    <w:p w:rsidR="00683CE6" w:rsidRPr="00685936" w:rsidRDefault="00683CE6" w:rsidP="00FF2FCC">
      <w:pPr>
        <w:ind w:leftChars="-337" w:left="65" w:hangingChars="322" w:hanging="773"/>
        <w:rPr>
          <w:rFonts w:ascii="UD デジタル 教科書体 NP-B" w:eastAsia="UD デジタル 教科書体 NP-B" w:hAnsi="HGPｺﾞｼｯｸE"/>
          <w:bCs/>
          <w:sz w:val="24"/>
          <w:szCs w:val="24"/>
          <w:u w:val="dotDotDash"/>
        </w:rPr>
      </w:pPr>
      <w:r w:rsidRPr="00685936">
        <w:rPr>
          <w:rFonts w:ascii="UD デジタル 教科書体 NP-B" w:eastAsia="UD デジタル 教科書体 NP-B" w:hAnsi="HGPｺﾞｼｯｸE" w:hint="eastAsia"/>
          <w:bCs/>
          <w:color w:val="0070C0"/>
          <w:sz w:val="24"/>
          <w:szCs w:val="24"/>
          <w:u w:val="dotDotDash"/>
        </w:rPr>
        <w:t>参加申込</w:t>
      </w:r>
    </w:p>
    <w:p w:rsidR="00683CE6" w:rsidRPr="00683CE6" w:rsidRDefault="00683CE6" w:rsidP="00FF2FCC">
      <w:pPr>
        <w:snapToGrid w:val="0"/>
        <w:ind w:leftChars="-270" w:left="438" w:hangingChars="457" w:hanging="1005"/>
        <w:contextualSpacing/>
        <w:rPr>
          <w:rFonts w:ascii="UD デジタル 教科書体 NP-B" w:eastAsia="UD デジタル 教科書体 NP-B" w:hAnsi="ＭＳ Ｐゴシック"/>
          <w:sz w:val="22"/>
          <w:u w:val="single"/>
        </w:rPr>
      </w:pPr>
      <w:r w:rsidRPr="00683CE6">
        <w:rPr>
          <w:rFonts w:ascii="UD デジタル 教科書体 NP-B" w:eastAsia="UD デジタル 教科書体 NP-B" w:hAnsi="ＭＳ Ｐゴシック" w:hint="eastAsia"/>
          <w:sz w:val="22"/>
        </w:rPr>
        <w:t>（１）「参加申込書」により必要事項を記入のうえ本会へファクシミリ等でお申込みください。</w:t>
      </w:r>
    </w:p>
    <w:p w:rsidR="00683CE6" w:rsidRPr="00683CE6" w:rsidRDefault="00683CE6" w:rsidP="006E156B">
      <w:pPr>
        <w:snapToGrid w:val="0"/>
        <w:ind w:firstLineChars="300" w:firstLine="720"/>
        <w:contextualSpacing/>
        <w:rPr>
          <w:rFonts w:ascii="UD デジタル 教科書体 NP-B" w:eastAsia="UD デジタル 教科書体 NP-B" w:hAnsi="ＭＳ Ｐゴシック"/>
          <w:sz w:val="22"/>
          <w:u w:val="single"/>
        </w:rPr>
      </w:pPr>
      <w:r w:rsidRPr="00683CE6">
        <w:rPr>
          <w:rFonts w:ascii="UD デジタル 教科書体 NP-B" w:eastAsia="UD デジタル 教科書体 NP-B" w:hAnsi="ＭＳ Ｐゴシック" w:hint="eastAsia"/>
          <w:sz w:val="24"/>
          <w:szCs w:val="24"/>
          <w:u w:val="single"/>
        </w:rPr>
        <w:t>申込期限：</w:t>
      </w:r>
      <w:r w:rsidRPr="00683CE6">
        <w:rPr>
          <w:rFonts w:ascii="UD デジタル 教科書体 NP-B" w:eastAsia="UD デジタル 教科書体 NP-B" w:hAnsi="ＭＳ Ｐゴシック" w:hint="eastAsia"/>
          <w:b/>
          <w:bCs/>
          <w:color w:val="FF0000"/>
          <w:sz w:val="24"/>
          <w:szCs w:val="24"/>
          <w:u w:val="single"/>
        </w:rPr>
        <w:t>令和</w:t>
      </w:r>
      <w:r w:rsidR="006E156B">
        <w:rPr>
          <w:rFonts w:ascii="UD デジタル 教科書体 NP-B" w:eastAsia="UD デジタル 教科書体 NP-B" w:hAnsi="ＭＳ Ｐゴシック" w:hint="eastAsia"/>
          <w:b/>
          <w:bCs/>
          <w:color w:val="FF0000"/>
          <w:sz w:val="24"/>
          <w:szCs w:val="24"/>
          <w:u w:val="single"/>
        </w:rPr>
        <w:t>２</w:t>
      </w:r>
      <w:r w:rsidRPr="00683CE6">
        <w:rPr>
          <w:rFonts w:ascii="UD デジタル 教科書体 NP-B" w:eastAsia="UD デジタル 教科書体 NP-B" w:hAnsi="ＭＳ Ｐゴシック" w:hint="eastAsia"/>
          <w:b/>
          <w:bCs/>
          <w:color w:val="FF0000"/>
          <w:sz w:val="24"/>
          <w:szCs w:val="24"/>
          <w:u w:val="single"/>
        </w:rPr>
        <w:t>年</w:t>
      </w:r>
      <w:r w:rsidRPr="00683CE6">
        <w:rPr>
          <w:rFonts w:ascii="UD デジタル 教科書体 NP-B" w:eastAsia="UD デジタル 教科書体 NP-B" w:hAnsi="ＭＳ Ｐゴシック" w:hint="eastAsia"/>
          <w:b/>
          <w:color w:val="FF0000"/>
          <w:sz w:val="24"/>
          <w:szCs w:val="24"/>
          <w:u w:val="single"/>
        </w:rPr>
        <w:t>１</w:t>
      </w:r>
      <w:r w:rsidR="006E156B">
        <w:rPr>
          <w:rFonts w:ascii="UD デジタル 教科書体 NP-B" w:eastAsia="UD デジタル 教科書体 NP-B" w:hAnsi="ＭＳ Ｐゴシック" w:hint="eastAsia"/>
          <w:b/>
          <w:color w:val="FF0000"/>
          <w:sz w:val="24"/>
          <w:szCs w:val="24"/>
          <w:u w:val="single"/>
        </w:rPr>
        <w:t>１</w:t>
      </w:r>
      <w:r w:rsidRPr="00683CE6">
        <w:rPr>
          <w:rFonts w:ascii="UD デジタル 教科書体 NP-B" w:eastAsia="UD デジタル 教科書体 NP-B" w:hAnsi="ＭＳ Ｐゴシック" w:hint="eastAsia"/>
          <w:b/>
          <w:color w:val="FF0000"/>
          <w:sz w:val="24"/>
          <w:szCs w:val="24"/>
          <w:u w:val="single"/>
        </w:rPr>
        <w:t>月</w:t>
      </w:r>
      <w:r w:rsidR="006E156B">
        <w:rPr>
          <w:rFonts w:ascii="UD デジタル 教科書体 NP-B" w:eastAsia="UD デジタル 教科書体 NP-B" w:hAnsi="ＭＳ Ｐゴシック" w:hint="eastAsia"/>
          <w:b/>
          <w:color w:val="FF0000"/>
          <w:sz w:val="24"/>
          <w:szCs w:val="24"/>
          <w:u w:val="single"/>
        </w:rPr>
        <w:t>２７</w:t>
      </w:r>
      <w:r w:rsidRPr="00683CE6">
        <w:rPr>
          <w:rFonts w:ascii="UD デジタル 教科書体 NP-B" w:eastAsia="UD デジタル 教科書体 NP-B" w:hAnsi="ＭＳ Ｐゴシック" w:hint="eastAsia"/>
          <w:b/>
          <w:color w:val="FF0000"/>
          <w:sz w:val="24"/>
          <w:szCs w:val="24"/>
          <w:u w:val="single"/>
        </w:rPr>
        <w:t>日（金）</w:t>
      </w:r>
      <w:r w:rsidRPr="00683CE6">
        <w:rPr>
          <w:rFonts w:ascii="UD デジタル 教科書体 NP-B" w:eastAsia="UD デジタル 教科書体 NP-B" w:hAnsi="ＭＳ Ｐゴシック" w:hint="eastAsia"/>
          <w:sz w:val="24"/>
          <w:szCs w:val="24"/>
          <w:u w:val="single"/>
        </w:rPr>
        <w:t>ま</w:t>
      </w:r>
      <w:r w:rsidRPr="00683CE6">
        <w:rPr>
          <w:rFonts w:ascii="UD デジタル 教科書体 NP-B" w:eastAsia="UD デジタル 教科書体 NP-B" w:hAnsi="ＭＳ Ｐゴシック" w:hint="eastAsia"/>
          <w:sz w:val="22"/>
          <w:u w:val="single"/>
        </w:rPr>
        <w:t>で</w:t>
      </w:r>
    </w:p>
    <w:p w:rsidR="00683CE6" w:rsidRPr="00683CE6" w:rsidRDefault="00683CE6" w:rsidP="006E156B">
      <w:pPr>
        <w:snapToGrid w:val="0"/>
        <w:ind w:firstLineChars="300" w:firstLine="660"/>
        <w:contextualSpacing/>
        <w:rPr>
          <w:rFonts w:ascii="UD デジタル 教科書体 NP-B" w:eastAsia="UD デジタル 教科書体 NP-B" w:hAnsi="ＭＳ Ｐゴシック"/>
          <w:sz w:val="22"/>
        </w:rPr>
      </w:pPr>
      <w:r w:rsidRPr="00683CE6">
        <w:rPr>
          <w:rFonts w:ascii="UD デジタル 教科書体 NP-B" w:eastAsia="UD デジタル 教科書体 NP-B" w:hAnsi="ＭＳ Ｐゴシック" w:hint="eastAsia"/>
          <w:sz w:val="22"/>
        </w:rPr>
        <w:t>参加申込書、開催要項は本会ホームページからダウンロードできます。</w:t>
      </w:r>
    </w:p>
    <w:p w:rsidR="00683CE6" w:rsidRPr="00683CE6" w:rsidRDefault="00683CE6" w:rsidP="006E156B">
      <w:pPr>
        <w:snapToGrid w:val="0"/>
        <w:ind w:firstLineChars="300" w:firstLine="660"/>
        <w:contextualSpacing/>
        <w:rPr>
          <w:rFonts w:ascii="UD デジタル 教科書体 NP-B" w:eastAsia="UD デジタル 教科書体 NP-B" w:hAnsi="ＭＳ Ｐゴシック"/>
          <w:sz w:val="22"/>
        </w:rPr>
      </w:pPr>
      <w:r w:rsidRPr="00683CE6">
        <w:rPr>
          <w:rFonts w:ascii="UD デジタル 教科書体 NP-B" w:eastAsia="UD デジタル 教科書体 NP-B" w:hAnsi="ＭＳ Ｐゴシック" w:hint="eastAsia"/>
          <w:sz w:val="22"/>
        </w:rPr>
        <w:t xml:space="preserve">URL　 </w:t>
      </w:r>
      <w:r w:rsidRPr="00683CE6">
        <w:rPr>
          <w:rFonts w:ascii="UD デジタル 教科書体 NP-B" w:eastAsia="UD デジタル 教科書体 NP-B" w:hAnsi="ＭＳ Ｐゴシック" w:hint="eastAsia"/>
          <w:sz w:val="24"/>
        </w:rPr>
        <w:t>http://www.tottori-wel.or.jp/</w:t>
      </w:r>
    </w:p>
    <w:p w:rsidR="00683CE6" w:rsidRPr="00683CE6" w:rsidRDefault="00683CE6" w:rsidP="00FF2FCC">
      <w:pPr>
        <w:pStyle w:val="a5"/>
        <w:tabs>
          <w:tab w:val="clear" w:pos="4252"/>
          <w:tab w:val="clear" w:pos="8504"/>
        </w:tabs>
        <w:ind w:leftChars="-270" w:left="438" w:hangingChars="457" w:hanging="1005"/>
        <w:contextualSpacing/>
        <w:outlineLvl w:val="0"/>
        <w:rPr>
          <w:rFonts w:ascii="UD デジタル 教科書体 NP-B" w:eastAsia="UD デジタル 教科書体 NP-B" w:hAnsi="ＭＳ 明朝"/>
          <w:sz w:val="22"/>
        </w:rPr>
      </w:pPr>
      <w:r w:rsidRPr="00683CE6">
        <w:rPr>
          <w:rFonts w:ascii="UD デジタル 教科書体 NP-B" w:eastAsia="UD デジタル 教科書体 NP-B" w:hAnsi="ＭＳ Ｐゴシック" w:hint="eastAsia"/>
          <w:sz w:val="22"/>
        </w:rPr>
        <w:t>（２）受講申込書に記載された個人情報は、本講座の参加者受付や連絡、受講者名簿の作成以外には使用しません。</w:t>
      </w:r>
    </w:p>
    <w:p w:rsidR="00683CE6" w:rsidRPr="00683CE6" w:rsidRDefault="00683CE6" w:rsidP="006E156B">
      <w:pPr>
        <w:pStyle w:val="a5"/>
        <w:tabs>
          <w:tab w:val="clear" w:pos="4252"/>
          <w:tab w:val="clear" w:pos="8504"/>
        </w:tabs>
        <w:contextualSpacing/>
        <w:outlineLvl w:val="0"/>
        <w:rPr>
          <w:rFonts w:ascii="UD デジタル 教科書体 NP-B" w:eastAsia="UD デジタル 教科書体 NP-B" w:hAnsi="ＭＳ 明朝"/>
          <w:sz w:val="22"/>
        </w:rPr>
      </w:pPr>
    </w:p>
    <w:p w:rsidR="00683CE6" w:rsidRPr="00685936" w:rsidRDefault="00683CE6" w:rsidP="00FF2FCC">
      <w:pPr>
        <w:snapToGrid w:val="0"/>
        <w:ind w:leftChars="-405" w:left="-1" w:hangingChars="386" w:hanging="849"/>
        <w:contextualSpacing/>
        <w:outlineLvl w:val="0"/>
        <w:rPr>
          <w:rFonts w:ascii="UD デジタル 教科書体 NP-B" w:eastAsia="UD デジタル 教科書体 NP-B" w:hAnsi="ＭＳ 明朝"/>
          <w:bCs/>
          <w:sz w:val="24"/>
          <w:szCs w:val="24"/>
          <w:u w:val="dotDash"/>
        </w:rPr>
      </w:pPr>
      <w:r w:rsidRPr="00683CE6">
        <w:rPr>
          <w:rFonts w:ascii="UD デジタル 教科書体 NP-B" w:eastAsia="UD デジタル 教科書体 NP-B" w:hAnsi="ＭＳ 明朝" w:hint="eastAsia"/>
          <w:bCs/>
          <w:sz w:val="22"/>
        </w:rPr>
        <w:t xml:space="preserve">　</w:t>
      </w:r>
      <w:r w:rsidRPr="00685936">
        <w:rPr>
          <w:rFonts w:ascii="UD デジタル 教科書体 NP-B" w:eastAsia="UD デジタル 教科書体 NP-B" w:hAnsi="HGPｺﾞｼｯｸE" w:hint="eastAsia"/>
          <w:bCs/>
          <w:color w:val="0070C0"/>
          <w:sz w:val="24"/>
          <w:szCs w:val="24"/>
          <w:u w:val="dotDash"/>
        </w:rPr>
        <w:t>お問合せ・申込先</w:t>
      </w:r>
    </w:p>
    <w:p w:rsidR="00683CE6" w:rsidRPr="00683CE6" w:rsidRDefault="00683CE6" w:rsidP="006E156B">
      <w:pPr>
        <w:snapToGrid w:val="0"/>
        <w:contextualSpacing/>
        <w:outlineLvl w:val="0"/>
        <w:rPr>
          <w:rFonts w:ascii="UD デジタル 教科書体 NP-B" w:eastAsia="UD デジタル 教科書体 NP-B" w:hAnsi="ＭＳ Ｐゴシック"/>
          <w:sz w:val="22"/>
        </w:rPr>
      </w:pPr>
      <w:r w:rsidRPr="00683CE6">
        <w:rPr>
          <w:rFonts w:ascii="UD デジタル 教科書体 NP-B" w:eastAsia="UD デジタル 教科書体 NP-B" w:hAnsi="ＭＳ 明朝" w:hint="eastAsia"/>
          <w:sz w:val="22"/>
        </w:rPr>
        <w:t xml:space="preserve">　　</w:t>
      </w:r>
      <w:r w:rsidRPr="00683CE6">
        <w:rPr>
          <w:rFonts w:ascii="UD デジタル 教科書体 NP-B" w:eastAsia="UD デジタル 教科書体 NP-B" w:hAnsi="ＭＳ Ｐゴシック" w:hint="eastAsia"/>
          <w:sz w:val="22"/>
        </w:rPr>
        <w:t>社会福祉法人鳥取県社会福祉協議会　福祉振興部（担当：鹿田、濱本）</w:t>
      </w:r>
    </w:p>
    <w:p w:rsidR="00683CE6" w:rsidRPr="00683CE6" w:rsidRDefault="00683CE6" w:rsidP="006E156B">
      <w:pPr>
        <w:snapToGrid w:val="0"/>
        <w:contextualSpacing/>
        <w:outlineLvl w:val="0"/>
        <w:rPr>
          <w:rFonts w:ascii="UD デジタル 教科書体 NP-B" w:eastAsia="UD デジタル 教科書体 NP-B" w:hAnsi="ＭＳ Ｐゴシック"/>
          <w:sz w:val="22"/>
        </w:rPr>
      </w:pPr>
      <w:r w:rsidRPr="00683CE6">
        <w:rPr>
          <w:rFonts w:ascii="UD デジタル 教科書体 NP-B" w:eastAsia="UD デジタル 教科書体 NP-B" w:hAnsi="ＭＳ Ｐゴシック" w:hint="eastAsia"/>
          <w:sz w:val="22"/>
        </w:rPr>
        <w:t xml:space="preserve">　　　〒６８９－０２０１　鳥取市伏野１７２９－５　県立福祉人材研修センター内</w:t>
      </w:r>
    </w:p>
    <w:p w:rsidR="00683CE6" w:rsidRPr="00683CE6" w:rsidRDefault="00683CE6" w:rsidP="006E156B">
      <w:pPr>
        <w:snapToGrid w:val="0"/>
        <w:contextualSpacing/>
        <w:outlineLvl w:val="0"/>
        <w:rPr>
          <w:rFonts w:ascii="UD デジタル 教科書体 NP-B" w:eastAsia="UD デジタル 教科書体 NP-B" w:hAnsi="ＭＳ Ｐゴシック"/>
          <w:sz w:val="22"/>
        </w:rPr>
      </w:pPr>
      <w:r w:rsidRPr="00683CE6">
        <w:rPr>
          <w:rFonts w:ascii="UD デジタル 教科書体 NP-B" w:eastAsia="UD デジタル 教科書体 NP-B" w:hAnsi="ＭＳ Ｐゴシック" w:hint="eastAsia"/>
          <w:sz w:val="22"/>
        </w:rPr>
        <w:t xml:space="preserve">　　　</w:t>
      </w:r>
      <w:r w:rsidRPr="00683CE6">
        <w:rPr>
          <w:rFonts w:ascii="UD デジタル 教科書体 NP-B" w:eastAsia="UD デジタル 教科書体 NP-B" w:hAnsi="ＭＳ Ｐゴシック" w:hint="eastAsia"/>
          <w:spacing w:val="440"/>
          <w:kern w:val="0"/>
          <w:sz w:val="22"/>
          <w:fitText w:val="1320" w:id="-1987395328"/>
        </w:rPr>
        <w:t>電</w:t>
      </w:r>
      <w:r w:rsidRPr="00683CE6">
        <w:rPr>
          <w:rFonts w:ascii="UD デジタル 教科書体 NP-B" w:eastAsia="UD デジタル 教科書体 NP-B" w:hAnsi="ＭＳ Ｐゴシック" w:hint="eastAsia"/>
          <w:kern w:val="0"/>
          <w:sz w:val="22"/>
          <w:fitText w:val="1320" w:id="-1987395328"/>
        </w:rPr>
        <w:t>話</w:t>
      </w:r>
      <w:r w:rsidRPr="00683CE6">
        <w:rPr>
          <w:rFonts w:ascii="UD デジタル 教科書体 NP-B" w:eastAsia="UD デジタル 教科書体 NP-B" w:hAnsi="ＭＳ Ｐゴシック" w:hint="eastAsia"/>
          <w:sz w:val="22"/>
        </w:rPr>
        <w:t xml:space="preserve">　　０８５７－５９－６３４４</w:t>
      </w:r>
    </w:p>
    <w:p w:rsidR="00683CE6" w:rsidRPr="00683CE6" w:rsidRDefault="00683CE6" w:rsidP="006E156B">
      <w:pPr>
        <w:snapToGrid w:val="0"/>
        <w:contextualSpacing/>
        <w:outlineLvl w:val="0"/>
        <w:rPr>
          <w:rFonts w:ascii="UD デジタル 教科書体 NP-B" w:eastAsia="UD デジタル 教科書体 NP-B" w:hAnsi="ＭＳ Ｐゴシック"/>
          <w:sz w:val="22"/>
        </w:rPr>
      </w:pPr>
      <w:r w:rsidRPr="00683CE6">
        <w:rPr>
          <w:rFonts w:ascii="UD デジタル 教科書体 NP-B" w:eastAsia="UD デジタル 教科書体 NP-B" w:hAnsi="ＭＳ Ｐゴシック" w:hint="eastAsia"/>
          <w:sz w:val="22"/>
        </w:rPr>
        <w:t xml:space="preserve">　　　</w:t>
      </w:r>
      <w:r w:rsidRPr="00683CE6">
        <w:rPr>
          <w:rFonts w:ascii="UD デジタル 教科書体 NP-B" w:eastAsia="UD デジタル 教科書体 NP-B" w:hAnsi="ＭＳ Ｐゴシック" w:hint="eastAsia"/>
          <w:kern w:val="0"/>
          <w:sz w:val="22"/>
          <w:fitText w:val="1320" w:id="-1987395327"/>
        </w:rPr>
        <w:t>ファクシミリ</w:t>
      </w:r>
      <w:r w:rsidRPr="00683CE6">
        <w:rPr>
          <w:rFonts w:ascii="UD デジタル 教科書体 NP-B" w:eastAsia="UD デジタル 教科書体 NP-B" w:hAnsi="ＭＳ Ｐゴシック" w:hint="eastAsia"/>
          <w:sz w:val="22"/>
        </w:rPr>
        <w:t xml:space="preserve">　　０８５７－５９－６３４１</w:t>
      </w:r>
    </w:p>
    <w:p w:rsidR="00683CE6" w:rsidRDefault="00683CE6" w:rsidP="006E156B">
      <w:pPr>
        <w:snapToGrid w:val="0"/>
        <w:contextualSpacing/>
        <w:outlineLvl w:val="0"/>
        <w:rPr>
          <w:rFonts w:ascii="UD デジタル 教科書体 NP-B" w:eastAsia="UD デジタル 教科書体 NP-B" w:hAnsi="ＭＳ Ｐゴシック"/>
          <w:sz w:val="22"/>
        </w:rPr>
      </w:pPr>
      <w:r w:rsidRPr="00683CE6">
        <w:rPr>
          <w:rFonts w:ascii="UD デジタル 教科書体 NP-B" w:eastAsia="UD デジタル 教科書体 NP-B" w:hAnsi="ＭＳ Ｐゴシック" w:hint="eastAsia"/>
          <w:sz w:val="22"/>
        </w:rPr>
        <w:t xml:space="preserve">　　　</w:t>
      </w:r>
      <w:r w:rsidRPr="00683CE6">
        <w:rPr>
          <w:rFonts w:ascii="UD デジタル 教科書体 NP-B" w:eastAsia="UD デジタル 教科書体 NP-B" w:hAnsi="ＭＳ Ｐゴシック" w:hint="eastAsia"/>
          <w:spacing w:val="165"/>
          <w:kern w:val="0"/>
          <w:sz w:val="22"/>
          <w:fitText w:val="1320" w:id="-1987395326"/>
        </w:rPr>
        <w:t>メー</w:t>
      </w:r>
      <w:r w:rsidRPr="00683CE6">
        <w:rPr>
          <w:rFonts w:ascii="UD デジタル 教科書体 NP-B" w:eastAsia="UD デジタル 教科書体 NP-B" w:hAnsi="ＭＳ Ｐゴシック" w:hint="eastAsia"/>
          <w:kern w:val="0"/>
          <w:sz w:val="22"/>
          <w:fitText w:val="1320" w:id="-1987395326"/>
        </w:rPr>
        <w:t>ル</w:t>
      </w:r>
      <w:r w:rsidRPr="00683CE6">
        <w:rPr>
          <w:rFonts w:ascii="UD デジタル 教科書体 NP-B" w:eastAsia="UD デジタル 教科書体 NP-B" w:hAnsi="ＭＳ Ｐゴシック" w:hint="eastAsia"/>
          <w:kern w:val="0"/>
          <w:sz w:val="22"/>
        </w:rPr>
        <w:t xml:space="preserve">　</w:t>
      </w:r>
      <w:r w:rsidRPr="00683CE6">
        <w:rPr>
          <w:rFonts w:ascii="UD デジタル 教科書体 NP-B" w:eastAsia="UD デジタル 教科書体 NP-B" w:hAnsi="ＭＳ Ｐゴシック" w:hint="eastAsia"/>
          <w:sz w:val="22"/>
        </w:rPr>
        <w:t xml:space="preserve">　</w:t>
      </w:r>
      <w:hyperlink r:id="rId4" w:history="1">
        <w:r w:rsidR="00FF2FCC" w:rsidRPr="00AC3D05">
          <w:rPr>
            <w:rStyle w:val="a8"/>
            <w:rFonts w:ascii="UD デジタル 教科書体 NP-B" w:eastAsia="UD デジタル 教科書体 NP-B" w:hAnsi="ＭＳ Ｐゴシック" w:hint="eastAsia"/>
            <w:sz w:val="22"/>
          </w:rPr>
          <w:t>vc@tottori-wel.or.jp</w:t>
        </w:r>
      </w:hyperlink>
    </w:p>
    <w:p w:rsidR="00FF2FCC" w:rsidRPr="001B4CB9" w:rsidRDefault="00FF2FCC" w:rsidP="00FF2FCC">
      <w:pPr>
        <w:snapToGrid w:val="0"/>
        <w:ind w:leftChars="68" w:left="450" w:hangingChars="128" w:hanging="307"/>
        <w:contextualSpacing/>
        <w:jc w:val="left"/>
        <w:rPr>
          <w:rFonts w:ascii="UD デジタル 教科書体 NP-B" w:eastAsia="UD デジタル 教科書体 NP-B" w:hAnsi="ＭＳ 明朝" w:cs="Times New Roman"/>
          <w:b/>
          <w:bCs/>
          <w:color w:val="FF0000"/>
          <w:sz w:val="24"/>
          <w:szCs w:val="24"/>
        </w:rPr>
      </w:pPr>
      <w:r w:rsidRPr="001B4CB9">
        <w:rPr>
          <w:rFonts w:ascii="UD デジタル 教科書体 NP-B" w:eastAsia="UD デジタル 教科書体 NP-B" w:hAnsi="ＭＳ 明朝" w:cs="Times New Roman" w:hint="eastAsia"/>
          <w:b/>
          <w:bCs/>
          <w:color w:val="FF0000"/>
          <w:sz w:val="24"/>
          <w:szCs w:val="24"/>
        </w:rPr>
        <w:t>※当日はマスクを着用しご来場ください。微熱がある方、体調不良の方のご参加はご遠慮ください。</w:t>
      </w:r>
    </w:p>
    <w:p w:rsidR="00FF2FCC" w:rsidRDefault="00FF2FCC" w:rsidP="00FF2FCC">
      <w:pPr>
        <w:snapToGrid w:val="0"/>
        <w:ind w:leftChars="59" w:left="484" w:hangingChars="150" w:hanging="360"/>
        <w:contextualSpacing/>
        <w:outlineLvl w:val="0"/>
        <w:rPr>
          <w:rFonts w:ascii="UD デジタル 教科書体 NP-B" w:eastAsia="UD デジタル 教科書体 NP-B" w:hAnsi="ＭＳ Ｐゴシック"/>
          <w:sz w:val="22"/>
        </w:rPr>
      </w:pPr>
      <w:r w:rsidRPr="001B4CB9">
        <w:rPr>
          <w:rFonts w:ascii="UD デジタル 教科書体 NP-B" w:eastAsia="UD デジタル 教科書体 NP-B" w:hAnsi="ＭＳ 明朝" w:cs="Times New Roman" w:hint="eastAsia"/>
          <w:b/>
          <w:bCs/>
          <w:color w:val="FF0000"/>
          <w:sz w:val="24"/>
          <w:szCs w:val="24"/>
        </w:rPr>
        <w:t>※新型コロナウイルス感染症の拡大防止のため、開催を中止・変更とする場合があります。</w:t>
      </w:r>
    </w:p>
    <w:p w:rsidR="00683CE6" w:rsidRPr="00683CE6" w:rsidRDefault="008A084E" w:rsidP="00683CE6">
      <w:pPr>
        <w:ind w:leftChars="-405" w:left="-3" w:rightChars="-540" w:right="-1134" w:hangingChars="385" w:hanging="847"/>
        <w:outlineLvl w:val="0"/>
        <w:rPr>
          <w:rFonts w:ascii="UD デジタル 教科書体 NP-B" w:eastAsia="UD デジタル 教科書体 NP-B" w:hAnsi="ＭＳ 明朝"/>
          <w:b/>
          <w:sz w:val="22"/>
          <w:u w:val="dottedHeavy"/>
        </w:rPr>
      </w:pPr>
      <w:r>
        <w:rPr>
          <w:rFonts w:ascii="UD デジタル 教科書体 NP-B" w:eastAsia="UD デジタル 教科書体 NP-B" w:hAnsi="ＭＳ 明朝" w:hint="eastAsia"/>
          <w:b/>
          <w:sz w:val="22"/>
          <w:u w:val="thick"/>
        </w:rPr>
        <w:t xml:space="preserve">　　　　　　　　　　　　　　　　　　　　　　　　　　　　　　　　　　　　　　　　　　　　　　　　</w:t>
      </w:r>
      <w:r w:rsidR="00683CE6" w:rsidRPr="00683CE6">
        <w:rPr>
          <w:rFonts w:ascii="UD デジタル 教科書体 NP-B" w:eastAsia="UD デジタル 教科書体 NP-B" w:hAnsi="ＭＳ 明朝" w:hint="eastAsia"/>
          <w:b/>
          <w:sz w:val="22"/>
          <w:u w:val="dottedHeavy"/>
        </w:rPr>
        <w:t xml:space="preserve">　　　　　　　　　　　　　　　　　　　　　　　　　　　　　　　　　　　　　　　　　　　　　　　　　</w:t>
      </w:r>
    </w:p>
    <w:p w:rsidR="00683CE6" w:rsidRPr="00683CE6" w:rsidRDefault="00683CE6" w:rsidP="008A084E">
      <w:pPr>
        <w:tabs>
          <w:tab w:val="left" w:pos="567"/>
          <w:tab w:val="center" w:pos="4252"/>
          <w:tab w:val="right" w:pos="8504"/>
        </w:tabs>
        <w:snapToGrid w:val="0"/>
        <w:ind w:leftChars="-607" w:left="-23" w:rightChars="-472" w:right="-991" w:hangingChars="313" w:hanging="1252"/>
        <w:contextualSpacing/>
        <w:jc w:val="center"/>
        <w:outlineLvl w:val="0"/>
        <w:rPr>
          <w:rFonts w:ascii="UD デジタル 教科書体 NP-B" w:eastAsia="UD デジタル 教科書体 NP-B" w:hAnsi="HG創英角ﾎﾟｯﾌﾟ体"/>
          <w:b/>
          <w:color w:val="000000"/>
          <w:sz w:val="40"/>
          <w:szCs w:val="40"/>
        </w:rPr>
      </w:pPr>
      <w:r w:rsidRPr="00683CE6">
        <w:rPr>
          <w:rFonts w:ascii="UD デジタル 教科書体 NP-B" w:eastAsia="UD デジタル 教科書体 NP-B" w:hAnsi="HG創英角ﾎﾟｯﾌﾟ体" w:hint="eastAsia"/>
          <w:b/>
          <w:color w:val="000000"/>
          <w:sz w:val="40"/>
          <w:szCs w:val="40"/>
        </w:rPr>
        <w:t>参加申込書</w:t>
      </w:r>
    </w:p>
    <w:p w:rsidR="00683CE6" w:rsidRPr="00683CE6" w:rsidRDefault="00683CE6" w:rsidP="008A084E">
      <w:pPr>
        <w:tabs>
          <w:tab w:val="left" w:pos="840"/>
          <w:tab w:val="center" w:pos="4252"/>
          <w:tab w:val="right" w:pos="8504"/>
        </w:tabs>
        <w:snapToGrid w:val="0"/>
        <w:ind w:left="240" w:rightChars="-472" w:right="-991" w:hangingChars="100" w:hanging="240"/>
        <w:contextualSpacing/>
        <w:jc w:val="center"/>
        <w:outlineLvl w:val="0"/>
        <w:rPr>
          <w:rFonts w:ascii="UD デジタル 教科書体 NP-B" w:eastAsia="UD デジタル 教科書体 NP-B" w:hAnsi="HG創英角ﾎﾟｯﾌﾟ体"/>
          <w:b/>
          <w:color w:val="000000"/>
          <w:sz w:val="28"/>
          <w:szCs w:val="28"/>
        </w:rPr>
      </w:pPr>
      <w:r w:rsidRPr="00683CE6">
        <w:rPr>
          <w:rFonts w:ascii="UD デジタル 教科書体 NP-B" w:eastAsia="UD デジタル 教科書体 NP-B" w:hAnsi="HG創英角ﾎﾟｯﾌﾟ体" w:hint="eastAsia"/>
          <w:b/>
          <w:color w:val="000000"/>
          <w:sz w:val="24"/>
          <w:szCs w:val="24"/>
        </w:rPr>
        <w:t xml:space="preserve">　　　　　　　　　　　　　　　　　　　　　　　　　　　　　　　</w:t>
      </w:r>
      <w:r w:rsidRPr="00683CE6">
        <w:rPr>
          <w:rFonts w:ascii="UD デジタル 教科書体 NP-B" w:eastAsia="UD デジタル 教科書体 NP-B" w:hAnsi="HG創英角ﾎﾟｯﾌﾟ体" w:hint="eastAsia"/>
          <w:b/>
          <w:color w:val="000000"/>
          <w:sz w:val="24"/>
          <w:szCs w:val="24"/>
          <w:u w:val="single"/>
        </w:rPr>
        <w:t xml:space="preserve">　　</w:t>
      </w:r>
      <w:r w:rsidRPr="00683CE6">
        <w:rPr>
          <w:rFonts w:ascii="UD デジタル 教科書体 NP-B" w:eastAsia="UD デジタル 教科書体 NP-B" w:hAnsiTheme="majorEastAsia" w:hint="eastAsia"/>
          <w:color w:val="000000"/>
          <w:sz w:val="24"/>
          <w:szCs w:val="24"/>
          <w:u w:val="single"/>
        </w:rPr>
        <w:t>月　　　日</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268"/>
        <w:gridCol w:w="2693"/>
        <w:gridCol w:w="1559"/>
        <w:gridCol w:w="2268"/>
        <w:gridCol w:w="1985"/>
      </w:tblGrid>
      <w:tr w:rsidR="00683CE6" w:rsidRPr="00683CE6" w:rsidTr="00621CC2">
        <w:trPr>
          <w:trHeight w:val="949"/>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氏名</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所属</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役職等</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pStyle w:val="a7"/>
              <w:tabs>
                <w:tab w:val="left" w:pos="840"/>
                <w:tab w:val="center" w:pos="4252"/>
                <w:tab w:val="right" w:pos="8504"/>
              </w:tabs>
              <w:ind w:leftChars="-17" w:left="-1" w:hangingChars="16" w:hanging="35"/>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連絡先電話番号</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83CE6" w:rsidRPr="00685936" w:rsidRDefault="00683CE6" w:rsidP="00685936">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備考</w:t>
            </w:r>
          </w:p>
        </w:tc>
      </w:tr>
      <w:tr w:rsidR="00683CE6" w:rsidRPr="00683CE6" w:rsidTr="00621CC2">
        <w:trPr>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１</w:t>
            </w:r>
          </w:p>
        </w:tc>
        <w:tc>
          <w:tcPr>
            <w:tcW w:w="2268"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r>
      <w:tr w:rsidR="00683CE6" w:rsidRPr="00683CE6" w:rsidTr="00621CC2">
        <w:trPr>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２</w:t>
            </w:r>
          </w:p>
        </w:tc>
        <w:tc>
          <w:tcPr>
            <w:tcW w:w="2268"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r>
      <w:tr w:rsidR="00683CE6" w:rsidRPr="00683CE6" w:rsidTr="00621CC2">
        <w:trPr>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r w:rsidRPr="00683CE6">
              <w:rPr>
                <w:rFonts w:ascii="UD デジタル 教科書体 NP-B" w:eastAsia="UD デジタル 教科書体 NP-B" w:hAnsi="ＭＳ 明朝" w:hint="eastAsia"/>
                <w:color w:val="000000"/>
                <w:sz w:val="22"/>
              </w:rPr>
              <w:t>３</w:t>
            </w:r>
          </w:p>
        </w:tc>
        <w:tc>
          <w:tcPr>
            <w:tcW w:w="2268"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outlineLvl w:val="0"/>
              <w:rPr>
                <w:rFonts w:ascii="UD デジタル 教科書体 NP-B" w:eastAsia="UD デジタル 教科書体 NP-B" w:hAnsi="ＭＳ 明朝"/>
                <w:color w:val="00000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3CE6" w:rsidRPr="00683CE6" w:rsidRDefault="00683CE6" w:rsidP="00621CC2">
            <w:pPr>
              <w:tabs>
                <w:tab w:val="left" w:pos="840"/>
                <w:tab w:val="center" w:pos="4252"/>
                <w:tab w:val="right" w:pos="8504"/>
              </w:tabs>
              <w:jc w:val="center"/>
              <w:outlineLvl w:val="0"/>
              <w:rPr>
                <w:rFonts w:ascii="UD デジタル 教科書体 NP-B" w:eastAsia="UD デジタル 教科書体 NP-B" w:hAnsi="ＭＳ 明朝"/>
                <w:color w:val="000000"/>
                <w:sz w:val="22"/>
              </w:rPr>
            </w:pPr>
          </w:p>
        </w:tc>
      </w:tr>
    </w:tbl>
    <w:p w:rsidR="00683CE6" w:rsidRPr="001B4CB9" w:rsidRDefault="00683CE6" w:rsidP="00683CE6">
      <w:pPr>
        <w:tabs>
          <w:tab w:val="left" w:pos="840"/>
          <w:tab w:val="center" w:pos="4252"/>
          <w:tab w:val="right" w:pos="8504"/>
        </w:tabs>
        <w:ind w:leftChars="-62" w:left="442" w:hangingChars="260" w:hanging="572"/>
        <w:outlineLvl w:val="0"/>
        <w:rPr>
          <w:rFonts w:ascii="UD デジタル 教科書体 NP-B" w:eastAsia="UD デジタル 教科書体 NP-B" w:hAnsi="ＭＳ Ｐゴシック" w:cs="ＭＳ Ｐゴシック"/>
          <w:kern w:val="0"/>
          <w:sz w:val="22"/>
        </w:rPr>
      </w:pPr>
      <w:r w:rsidRPr="00683CE6">
        <w:rPr>
          <w:rFonts w:ascii="UD デジタル 教科書体 NP-B" w:eastAsia="UD デジタル 教科書体 NP-B" w:hAnsi="ＭＳ 明朝" w:hint="eastAsia"/>
          <w:color w:val="000000"/>
          <w:sz w:val="22"/>
        </w:rPr>
        <w:t xml:space="preserve"> </w:t>
      </w:r>
      <w:r w:rsidRPr="001B4CB9">
        <w:rPr>
          <w:rFonts w:ascii="UD デジタル 教科書体 NP-B" w:eastAsia="UD デジタル 教科書体 NP-B" w:hAnsi="ＭＳ Ｐゴシック" w:cs="ＭＳ Ｐゴシック" w:hint="eastAsia"/>
          <w:kern w:val="0"/>
          <w:sz w:val="22"/>
        </w:rPr>
        <w:t>※　受講に際して配慮が必要な方は申込書の備考欄にお知らせください。</w:t>
      </w:r>
    </w:p>
    <w:p w:rsidR="00683CE6" w:rsidRDefault="00683CE6" w:rsidP="00685936">
      <w:pPr>
        <w:tabs>
          <w:tab w:val="left" w:pos="840"/>
          <w:tab w:val="center" w:pos="4252"/>
          <w:tab w:val="right" w:pos="8504"/>
        </w:tabs>
        <w:ind w:left="425" w:hangingChars="193" w:hanging="425"/>
        <w:outlineLvl w:val="0"/>
        <w:rPr>
          <w:rFonts w:ascii="UD デジタル 教科書体 NP-B" w:eastAsia="UD デジタル 教科書体 NP-B" w:hAnsi="ＭＳ Ｐゴシック" w:cs="ＭＳ Ｐゴシック"/>
          <w:kern w:val="0"/>
          <w:sz w:val="22"/>
        </w:rPr>
      </w:pPr>
      <w:r w:rsidRPr="001B4CB9">
        <w:rPr>
          <w:rFonts w:ascii="UD デジタル 教科書体 NP-B" w:eastAsia="UD デジタル 教科書体 NP-B" w:hAnsi="ＭＳ Ｐゴシック" w:cs="ＭＳ Ｐゴシック" w:hint="eastAsia"/>
          <w:kern w:val="0"/>
          <w:sz w:val="22"/>
        </w:rPr>
        <w:t>※　記入枠が足りない場合は、お手数ですが複写して使用してください。</w:t>
      </w:r>
    </w:p>
    <w:p w:rsidR="00683CE6" w:rsidRPr="00FE0833" w:rsidRDefault="00683CE6" w:rsidP="00683CE6">
      <w:pPr>
        <w:ind w:leftChars="-472" w:left="50" w:hangingChars="494" w:hanging="1041"/>
        <w:rPr>
          <w:rFonts w:ascii="HG丸ｺﾞｼｯｸM-PRO" w:eastAsia="HG丸ｺﾞｼｯｸM-PRO" w:hAnsi="HG丸ｺﾞｼｯｸM-PRO" w:cs="ＭＳ Ｐゴシック"/>
          <w:color w:val="FF0000"/>
          <w:kern w:val="0"/>
          <w:szCs w:val="21"/>
        </w:rPr>
      </w:pPr>
      <w:r w:rsidRPr="00FE0833">
        <w:rPr>
          <w:rFonts w:ascii="HG丸ｺﾞｼｯｸM-PRO" w:eastAsia="HG丸ｺﾞｼｯｸM-PRO" w:hAnsi="HG丸ｺﾞｼｯｸM-PRO" w:hint="eastAsia"/>
          <w:b/>
          <w:color w:val="FF0000"/>
          <w:szCs w:val="21"/>
          <w:bdr w:val="single" w:sz="4" w:space="0" w:color="auto"/>
        </w:rPr>
        <w:t>令和</w:t>
      </w:r>
      <w:r w:rsidR="006E156B" w:rsidRPr="00FE0833">
        <w:rPr>
          <w:rFonts w:ascii="HG丸ｺﾞｼｯｸM-PRO" w:eastAsia="HG丸ｺﾞｼｯｸM-PRO" w:hAnsi="HG丸ｺﾞｼｯｸM-PRO" w:hint="eastAsia"/>
          <w:b/>
          <w:color w:val="FF0000"/>
          <w:szCs w:val="21"/>
          <w:bdr w:val="single" w:sz="4" w:space="0" w:color="auto"/>
        </w:rPr>
        <w:t>２</w:t>
      </w:r>
      <w:r w:rsidRPr="00FE0833">
        <w:rPr>
          <w:rFonts w:ascii="HG丸ｺﾞｼｯｸM-PRO" w:eastAsia="HG丸ｺﾞｼｯｸM-PRO" w:hAnsi="HG丸ｺﾞｼｯｸM-PRO" w:hint="eastAsia"/>
          <w:b/>
          <w:color w:val="FF0000"/>
          <w:szCs w:val="21"/>
          <w:bdr w:val="single" w:sz="4" w:space="0" w:color="auto"/>
        </w:rPr>
        <w:t>年度　福祉学習推進者スキルアップ講座</w:t>
      </w:r>
    </w:p>
    <w:sectPr w:rsidR="00683CE6" w:rsidRPr="00FE0833" w:rsidSect="006E156B">
      <w:pgSz w:w="11906" w:h="16838"/>
      <w:pgMar w:top="1134"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F2"/>
    <w:rsid w:val="00004AF2"/>
    <w:rsid w:val="000A5BB5"/>
    <w:rsid w:val="000A5DDC"/>
    <w:rsid w:val="000E5D76"/>
    <w:rsid w:val="001B4CB9"/>
    <w:rsid w:val="001C7242"/>
    <w:rsid w:val="00241EDB"/>
    <w:rsid w:val="00283E85"/>
    <w:rsid w:val="002A3D7E"/>
    <w:rsid w:val="002E3EDD"/>
    <w:rsid w:val="003728C6"/>
    <w:rsid w:val="003B064E"/>
    <w:rsid w:val="003B2A63"/>
    <w:rsid w:val="003E3F7D"/>
    <w:rsid w:val="0041279A"/>
    <w:rsid w:val="00437473"/>
    <w:rsid w:val="00476ADA"/>
    <w:rsid w:val="004B3782"/>
    <w:rsid w:val="005005B9"/>
    <w:rsid w:val="005135F8"/>
    <w:rsid w:val="005B532D"/>
    <w:rsid w:val="005C2EA9"/>
    <w:rsid w:val="00614E30"/>
    <w:rsid w:val="00683CE6"/>
    <w:rsid w:val="00685936"/>
    <w:rsid w:val="006E156B"/>
    <w:rsid w:val="006F7352"/>
    <w:rsid w:val="00704A4E"/>
    <w:rsid w:val="00731FBE"/>
    <w:rsid w:val="00773785"/>
    <w:rsid w:val="007A4433"/>
    <w:rsid w:val="007B2527"/>
    <w:rsid w:val="00847139"/>
    <w:rsid w:val="008A084E"/>
    <w:rsid w:val="008C0B41"/>
    <w:rsid w:val="008E5E2B"/>
    <w:rsid w:val="00960FCE"/>
    <w:rsid w:val="00973345"/>
    <w:rsid w:val="00981B0B"/>
    <w:rsid w:val="009D5E68"/>
    <w:rsid w:val="00A56993"/>
    <w:rsid w:val="00AD7789"/>
    <w:rsid w:val="00AF606E"/>
    <w:rsid w:val="00B231A1"/>
    <w:rsid w:val="00B8060A"/>
    <w:rsid w:val="00B8685B"/>
    <w:rsid w:val="00BC2180"/>
    <w:rsid w:val="00C24704"/>
    <w:rsid w:val="00C4217F"/>
    <w:rsid w:val="00C53865"/>
    <w:rsid w:val="00C61165"/>
    <w:rsid w:val="00C857D6"/>
    <w:rsid w:val="00CB3B83"/>
    <w:rsid w:val="00D635BD"/>
    <w:rsid w:val="00E0703C"/>
    <w:rsid w:val="00E21586"/>
    <w:rsid w:val="00E36363"/>
    <w:rsid w:val="00E643AB"/>
    <w:rsid w:val="00E760E9"/>
    <w:rsid w:val="00E7633C"/>
    <w:rsid w:val="00E82F9B"/>
    <w:rsid w:val="00EE0BDA"/>
    <w:rsid w:val="00EE5081"/>
    <w:rsid w:val="00F0213E"/>
    <w:rsid w:val="00F05A57"/>
    <w:rsid w:val="00F71C12"/>
    <w:rsid w:val="00FE0833"/>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CD305"/>
  <w15:chartTrackingRefBased/>
  <w15:docId w15:val="{3A3F7E28-D8BE-495E-B6AE-1B31EFE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7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3782"/>
    <w:rPr>
      <w:rFonts w:asciiTheme="majorHAnsi" w:eastAsiaTheme="majorEastAsia" w:hAnsiTheme="majorHAnsi" w:cstheme="majorBidi"/>
      <w:sz w:val="18"/>
      <w:szCs w:val="18"/>
    </w:rPr>
  </w:style>
  <w:style w:type="paragraph" w:styleId="a5">
    <w:name w:val="header"/>
    <w:basedOn w:val="a"/>
    <w:link w:val="a6"/>
    <w:unhideWhenUsed/>
    <w:rsid w:val="00683CE6"/>
    <w:pPr>
      <w:tabs>
        <w:tab w:val="center" w:pos="4252"/>
        <w:tab w:val="right" w:pos="8504"/>
      </w:tabs>
      <w:snapToGrid w:val="0"/>
    </w:pPr>
    <w:rPr>
      <w:rFonts w:asciiTheme="minorHAnsi" w:eastAsiaTheme="minorEastAsia"/>
    </w:rPr>
  </w:style>
  <w:style w:type="character" w:customStyle="1" w:styleId="a6">
    <w:name w:val="ヘッダー (文字)"/>
    <w:basedOn w:val="a0"/>
    <w:link w:val="a5"/>
    <w:rsid w:val="00683CE6"/>
    <w:rPr>
      <w:rFonts w:asciiTheme="minorHAnsi" w:eastAsiaTheme="minorEastAsia"/>
    </w:rPr>
  </w:style>
  <w:style w:type="paragraph" w:styleId="a7">
    <w:name w:val="List Paragraph"/>
    <w:basedOn w:val="a"/>
    <w:uiPriority w:val="34"/>
    <w:qFormat/>
    <w:rsid w:val="00683CE6"/>
    <w:pPr>
      <w:widowControl/>
      <w:ind w:leftChars="400" w:left="840"/>
      <w:jc w:val="left"/>
    </w:pPr>
    <w:rPr>
      <w:rFonts w:ascii="Century" w:hAnsi="Century" w:cs="Times New Roman"/>
    </w:rPr>
  </w:style>
  <w:style w:type="character" w:styleId="a8">
    <w:name w:val="Hyperlink"/>
    <w:basedOn w:val="a0"/>
    <w:uiPriority w:val="99"/>
    <w:unhideWhenUsed/>
    <w:rsid w:val="00FF2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c@tottori-wel.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鹿田　喜代美</dc:creator>
  <cp:keywords/>
  <dc:description/>
  <cp:lastModifiedBy>鹿田　喜代美</cp:lastModifiedBy>
  <cp:revision>8</cp:revision>
  <cp:lastPrinted>2020-10-06T23:52:00Z</cp:lastPrinted>
  <dcterms:created xsi:type="dcterms:W3CDTF">2020-10-02T05:24:00Z</dcterms:created>
  <dcterms:modified xsi:type="dcterms:W3CDTF">2020-10-08T00:09:00Z</dcterms:modified>
</cp:coreProperties>
</file>